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F6" w:rsidRPr="00D44246" w:rsidRDefault="00B23647">
      <w:pPr>
        <w:spacing w:before="32" w:line="240" w:lineRule="exact"/>
        <w:ind w:left="4243" w:right="4342"/>
        <w:jc w:val="center"/>
        <w:rPr>
          <w:rFonts w:ascii="Arial" w:eastAsia="Arial" w:hAnsi="Arial" w:cs="Arial"/>
          <w:szCs w:val="22"/>
        </w:rPr>
      </w:pPr>
      <w:r w:rsidRPr="00D44246">
        <w:rPr>
          <w:rFonts w:ascii="Arial" w:eastAsia="Arial" w:hAnsi="Arial" w:cs="Arial"/>
          <w:b/>
          <w:spacing w:val="-1"/>
          <w:position w:val="-1"/>
          <w:szCs w:val="22"/>
        </w:rPr>
        <w:t>P</w:t>
      </w:r>
      <w:r w:rsidRPr="00D44246">
        <w:rPr>
          <w:rFonts w:ascii="Arial" w:eastAsia="Arial" w:hAnsi="Arial" w:cs="Arial"/>
          <w:b/>
          <w:spacing w:val="2"/>
          <w:position w:val="-1"/>
          <w:szCs w:val="22"/>
        </w:rPr>
        <w:t>L</w:t>
      </w:r>
      <w:r w:rsidRPr="00D44246">
        <w:rPr>
          <w:rFonts w:ascii="Arial" w:eastAsia="Arial" w:hAnsi="Arial" w:cs="Arial"/>
          <w:b/>
          <w:spacing w:val="-6"/>
          <w:position w:val="-1"/>
          <w:szCs w:val="22"/>
        </w:rPr>
        <w:t>A</w:t>
      </w:r>
      <w:r w:rsidRPr="00D44246">
        <w:rPr>
          <w:rFonts w:ascii="Arial" w:eastAsia="Arial" w:hAnsi="Arial" w:cs="Arial"/>
          <w:b/>
          <w:position w:val="-1"/>
          <w:szCs w:val="22"/>
        </w:rPr>
        <w:t>N</w:t>
      </w:r>
      <w:r w:rsidRPr="00D44246">
        <w:rPr>
          <w:rFonts w:ascii="Arial" w:hAnsi="Arial" w:cs="Arial"/>
          <w:b/>
          <w:spacing w:val="7"/>
          <w:position w:val="-1"/>
          <w:szCs w:val="22"/>
        </w:rPr>
        <w:t xml:space="preserve"> </w:t>
      </w:r>
      <w:r w:rsidRPr="00D44246">
        <w:rPr>
          <w:rFonts w:ascii="Arial" w:eastAsia="Arial" w:hAnsi="Arial" w:cs="Arial"/>
          <w:b/>
          <w:spacing w:val="-1"/>
          <w:position w:val="-1"/>
          <w:szCs w:val="22"/>
        </w:rPr>
        <w:t>D</w:t>
      </w:r>
      <w:r w:rsidRPr="00D44246">
        <w:rPr>
          <w:rFonts w:ascii="Arial" w:eastAsia="Arial" w:hAnsi="Arial" w:cs="Arial"/>
          <w:b/>
          <w:position w:val="-1"/>
          <w:szCs w:val="22"/>
        </w:rPr>
        <w:t>E</w:t>
      </w:r>
      <w:r w:rsidRPr="00D44246">
        <w:rPr>
          <w:rFonts w:ascii="Arial" w:hAnsi="Arial" w:cs="Arial"/>
          <w:b/>
          <w:spacing w:val="7"/>
          <w:position w:val="-1"/>
          <w:szCs w:val="22"/>
        </w:rPr>
        <w:t xml:space="preserve"> </w:t>
      </w:r>
      <w:r w:rsidRPr="00D44246">
        <w:rPr>
          <w:rFonts w:ascii="Arial" w:eastAsia="Arial" w:hAnsi="Arial" w:cs="Arial"/>
          <w:b/>
          <w:spacing w:val="-1"/>
          <w:position w:val="-1"/>
          <w:szCs w:val="22"/>
        </w:rPr>
        <w:t>E</w:t>
      </w:r>
      <w:r w:rsidRPr="00D44246">
        <w:rPr>
          <w:rFonts w:ascii="Arial" w:eastAsia="Arial" w:hAnsi="Arial" w:cs="Arial"/>
          <w:b/>
          <w:spacing w:val="4"/>
          <w:position w:val="-1"/>
          <w:szCs w:val="22"/>
        </w:rPr>
        <w:t>V</w:t>
      </w:r>
      <w:r w:rsidRPr="00D44246">
        <w:rPr>
          <w:rFonts w:ascii="Arial" w:eastAsia="Arial" w:hAnsi="Arial" w:cs="Arial"/>
          <w:b/>
          <w:spacing w:val="-6"/>
          <w:position w:val="-1"/>
          <w:szCs w:val="22"/>
        </w:rPr>
        <w:t>A</w:t>
      </w:r>
      <w:r w:rsidRPr="00D44246">
        <w:rPr>
          <w:rFonts w:ascii="Arial" w:eastAsia="Arial" w:hAnsi="Arial" w:cs="Arial"/>
          <w:b/>
          <w:spacing w:val="2"/>
          <w:position w:val="-1"/>
          <w:szCs w:val="22"/>
        </w:rPr>
        <w:t>L</w:t>
      </w:r>
      <w:r w:rsidRPr="00D44246">
        <w:rPr>
          <w:rFonts w:ascii="Arial" w:eastAsia="Arial" w:hAnsi="Arial" w:cs="Arial"/>
          <w:b/>
          <w:spacing w:val="4"/>
          <w:position w:val="-1"/>
          <w:szCs w:val="22"/>
        </w:rPr>
        <w:t>U</w:t>
      </w:r>
      <w:r w:rsidRPr="00D44246">
        <w:rPr>
          <w:rFonts w:ascii="Arial" w:eastAsia="Arial" w:hAnsi="Arial" w:cs="Arial"/>
          <w:b/>
          <w:spacing w:val="-6"/>
          <w:position w:val="-1"/>
          <w:szCs w:val="22"/>
        </w:rPr>
        <w:t>A</w:t>
      </w:r>
      <w:r w:rsidRPr="00D44246">
        <w:rPr>
          <w:rFonts w:ascii="Arial" w:eastAsia="Arial" w:hAnsi="Arial" w:cs="Arial"/>
          <w:b/>
          <w:spacing w:val="-1"/>
          <w:position w:val="-1"/>
          <w:szCs w:val="22"/>
        </w:rPr>
        <w:t>C</w:t>
      </w:r>
      <w:r w:rsidRPr="00D44246">
        <w:rPr>
          <w:rFonts w:ascii="Arial" w:eastAsia="Arial" w:hAnsi="Arial" w:cs="Arial"/>
          <w:b/>
          <w:spacing w:val="1"/>
          <w:position w:val="-1"/>
          <w:szCs w:val="22"/>
        </w:rPr>
        <w:t>IÓ</w:t>
      </w:r>
      <w:r w:rsidRPr="00D44246">
        <w:rPr>
          <w:rFonts w:ascii="Arial" w:eastAsia="Arial" w:hAnsi="Arial" w:cs="Arial"/>
          <w:b/>
          <w:position w:val="-1"/>
          <w:szCs w:val="22"/>
        </w:rPr>
        <w:t>N</w:t>
      </w:r>
    </w:p>
    <w:tbl>
      <w:tblPr>
        <w:tblW w:w="1111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6847"/>
        <w:gridCol w:w="425"/>
        <w:gridCol w:w="284"/>
        <w:gridCol w:w="425"/>
        <w:gridCol w:w="205"/>
      </w:tblGrid>
      <w:tr w:rsidR="008127F6" w:rsidRPr="00347583" w:rsidTr="00D44246">
        <w:trPr>
          <w:trHeight w:val="28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127F6" w:rsidRPr="002A0BE4" w:rsidRDefault="00B23647" w:rsidP="00584604">
            <w:pPr>
              <w:spacing w:line="180" w:lineRule="exact"/>
              <w:ind w:right="98"/>
              <w:jc w:val="right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Century Gothic" w:hAnsi="Arial" w:cs="Arial"/>
                <w:b/>
                <w:spacing w:val="1"/>
                <w:sz w:val="16"/>
                <w:szCs w:val="16"/>
              </w:rPr>
              <w:t>Ev</w:t>
            </w:r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aluado</w:t>
            </w:r>
            <w:r w:rsidRPr="002A0BE4">
              <w:rPr>
                <w:rFonts w:ascii="Arial" w:eastAsia="Century Gothic" w:hAnsi="Arial" w:cs="Arial"/>
                <w:b/>
                <w:spacing w:val="-1"/>
                <w:sz w:val="16"/>
                <w:szCs w:val="16"/>
              </w:rPr>
              <w:t>r</w:t>
            </w:r>
            <w:proofErr w:type="spellEnd"/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7F6" w:rsidRPr="00323540" w:rsidRDefault="00DE4E7E" w:rsidP="006929DB">
            <w:pPr>
              <w:rPr>
                <w:rFonts w:ascii="Arial" w:hAnsi="Arial" w:cs="Arial"/>
                <w:lang w:val="es-MX"/>
              </w:rPr>
            </w:pPr>
            <w:r w:rsidRPr="00323540">
              <w:rPr>
                <w:rFonts w:ascii="Arial" w:hAnsi="Arial" w:cs="Arial"/>
                <w:lang w:val="es-MX"/>
              </w:rPr>
              <w:t xml:space="preserve">  </w:t>
            </w:r>
          </w:p>
        </w:tc>
      </w:tr>
      <w:tr w:rsidR="00347583" w:rsidRPr="00347583" w:rsidTr="00D44246">
        <w:trPr>
          <w:trHeight w:val="28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347583" w:rsidRPr="002A0BE4" w:rsidRDefault="00347583" w:rsidP="00347583">
            <w:pPr>
              <w:spacing w:line="180" w:lineRule="exact"/>
              <w:ind w:left="1096"/>
              <w:jc w:val="right"/>
              <w:rPr>
                <w:rFonts w:ascii="Arial" w:eastAsia="Century Gothic" w:hAnsi="Arial" w:cs="Arial"/>
                <w:sz w:val="16"/>
                <w:szCs w:val="16"/>
              </w:rPr>
            </w:pPr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Cent</w:t>
            </w:r>
            <w:r w:rsidRPr="002A0BE4">
              <w:rPr>
                <w:rFonts w:ascii="Arial" w:eastAsia="Century Gothic" w:hAnsi="Arial" w:cs="Arial"/>
                <w:b/>
                <w:spacing w:val="-1"/>
                <w:sz w:val="16"/>
                <w:szCs w:val="16"/>
              </w:rPr>
              <w:t>r</w:t>
            </w:r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o</w:t>
            </w:r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de</w:t>
            </w:r>
            <w:r w:rsidRPr="002A0BE4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2A0BE4">
              <w:rPr>
                <w:rFonts w:ascii="Arial" w:eastAsia="Century Gothic" w:hAnsi="Arial" w:cs="Arial"/>
                <w:b/>
                <w:spacing w:val="1"/>
                <w:sz w:val="16"/>
                <w:szCs w:val="16"/>
              </w:rPr>
              <w:t>Ev</w:t>
            </w:r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alu</w:t>
            </w:r>
            <w:r w:rsidRPr="002A0BE4">
              <w:rPr>
                <w:rFonts w:ascii="Arial" w:eastAsia="Century Gothic" w:hAnsi="Arial" w:cs="Arial"/>
                <w:b/>
                <w:spacing w:val="-3"/>
                <w:sz w:val="16"/>
                <w:szCs w:val="16"/>
              </w:rPr>
              <w:t>a</w:t>
            </w:r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ción</w:t>
            </w:r>
            <w:proofErr w:type="spellEnd"/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583" w:rsidRPr="005E0D88" w:rsidRDefault="00347583" w:rsidP="00347583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347583" w:rsidRPr="002A0BE4" w:rsidTr="00D44246">
        <w:trPr>
          <w:trHeight w:val="28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347583" w:rsidRPr="002A0BE4" w:rsidRDefault="00347583" w:rsidP="00347583">
            <w:pPr>
              <w:spacing w:line="180" w:lineRule="exact"/>
              <w:ind w:right="98"/>
              <w:jc w:val="right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Fecha</w:t>
            </w:r>
            <w:proofErr w:type="spellEnd"/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583" w:rsidRPr="004E76DF" w:rsidRDefault="00347583" w:rsidP="00347583">
            <w:pPr>
              <w:rPr>
                <w:rFonts w:ascii="Arial" w:hAnsi="Arial" w:cs="Arial"/>
                <w:sz w:val="18"/>
              </w:rPr>
            </w:pPr>
          </w:p>
        </w:tc>
      </w:tr>
      <w:tr w:rsidR="00347583" w:rsidRPr="00347583" w:rsidTr="00D44246">
        <w:trPr>
          <w:trHeight w:val="28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347583" w:rsidRPr="002A0BE4" w:rsidRDefault="00347583" w:rsidP="00347583">
            <w:pPr>
              <w:spacing w:line="180" w:lineRule="exact"/>
              <w:ind w:left="736"/>
              <w:jc w:val="right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Century Gothic" w:hAnsi="Arial" w:cs="Arial"/>
                <w:b/>
                <w:spacing w:val="1"/>
                <w:sz w:val="16"/>
                <w:szCs w:val="16"/>
              </w:rPr>
              <w:t>E</w:t>
            </w:r>
            <w:r w:rsidRPr="002A0BE4">
              <w:rPr>
                <w:rFonts w:ascii="Arial" w:eastAsia="Century Gothic" w:hAnsi="Arial" w:cs="Arial"/>
                <w:b/>
                <w:spacing w:val="-1"/>
                <w:sz w:val="16"/>
                <w:szCs w:val="16"/>
              </w:rPr>
              <w:t>s</w:t>
            </w:r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tándar</w:t>
            </w:r>
            <w:proofErr w:type="spellEnd"/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de</w:t>
            </w:r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Com</w:t>
            </w:r>
            <w:r w:rsidRPr="002A0BE4">
              <w:rPr>
                <w:rFonts w:ascii="Arial" w:eastAsia="Century Gothic" w:hAnsi="Arial" w:cs="Arial"/>
                <w:b/>
                <w:spacing w:val="-3"/>
                <w:sz w:val="16"/>
                <w:szCs w:val="16"/>
              </w:rPr>
              <w:t>p</w:t>
            </w:r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etenci</w:t>
            </w:r>
            <w:r w:rsidRPr="002A0BE4">
              <w:rPr>
                <w:rFonts w:ascii="Arial" w:eastAsia="Century Gothic" w:hAnsi="Arial" w:cs="Arial"/>
                <w:b/>
                <w:spacing w:val="-3"/>
                <w:sz w:val="16"/>
                <w:szCs w:val="16"/>
              </w:rPr>
              <w:t>a</w:t>
            </w:r>
            <w:proofErr w:type="spellEnd"/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583" w:rsidRPr="002A0BE4" w:rsidRDefault="00347583" w:rsidP="00347583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-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0110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.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02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rí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en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ali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z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ien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hAnsi="Arial" w:cs="Arial"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n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uebles</w:t>
            </w:r>
          </w:p>
        </w:tc>
      </w:tr>
      <w:tr w:rsidR="00347583" w:rsidRPr="00347583" w:rsidTr="00D44246">
        <w:trPr>
          <w:trHeight w:val="28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347583" w:rsidRPr="002A0BE4" w:rsidRDefault="00347583" w:rsidP="00347583">
            <w:pPr>
              <w:spacing w:line="180" w:lineRule="exact"/>
              <w:ind w:left="1945"/>
              <w:jc w:val="right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Candidato</w:t>
            </w:r>
            <w:proofErr w:type="spellEnd"/>
            <w:r w:rsidRPr="002A0BE4">
              <w:rPr>
                <w:rFonts w:ascii="Arial" w:eastAsia="Century Gothic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583" w:rsidRPr="00323540" w:rsidRDefault="00347583" w:rsidP="00347583">
            <w:pPr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8127F6" w:rsidRPr="002A0BE4" w:rsidTr="00D44246">
        <w:trPr>
          <w:trHeight w:hRule="exact" w:val="317"/>
        </w:trPr>
        <w:tc>
          <w:tcPr>
            <w:tcW w:w="111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8127F6" w:rsidRPr="002A0BE4" w:rsidRDefault="00584604" w:rsidP="00584604">
            <w:pPr>
              <w:spacing w:before="57"/>
              <w:ind w:left="102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proofErr w:type="spellStart"/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esu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ado</w:t>
            </w:r>
            <w:proofErr w:type="spellEnd"/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2A0BE4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D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agnós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co</w:t>
            </w:r>
            <w:proofErr w:type="spellEnd"/>
          </w:p>
        </w:tc>
      </w:tr>
      <w:tr w:rsidR="00584604" w:rsidRPr="00347583" w:rsidTr="00D44246">
        <w:trPr>
          <w:trHeight w:hRule="exact" w:val="283"/>
        </w:trPr>
        <w:tc>
          <w:tcPr>
            <w:tcW w:w="111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604" w:rsidRPr="002A0BE4" w:rsidRDefault="00584604" w:rsidP="006929DB">
            <w:pPr>
              <w:spacing w:before="57"/>
              <w:ind w:left="102"/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hAnsi="Arial" w:cs="Arial"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andida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idió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in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iar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u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p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f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hAnsi="Arial" w:cs="Arial"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ob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ener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en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u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alua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diagn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ó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st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una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f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="00DE4E7E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</w:t>
            </w:r>
            <w:r w:rsidR="006929DB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   </w:t>
            </w:r>
            <w:r w:rsidR="00C9734B">
              <w:rPr>
                <w:rFonts w:ascii="Arial" w:eastAsia="Arial" w:hAnsi="Arial" w:cs="Arial"/>
                <w:sz w:val="16"/>
                <w:szCs w:val="16"/>
                <w:lang w:val="es-MX"/>
              </w:rPr>
              <w:t>/15</w:t>
            </w:r>
          </w:p>
        </w:tc>
      </w:tr>
      <w:tr w:rsidR="008127F6" w:rsidRPr="002A0BE4" w:rsidTr="00D44246">
        <w:trPr>
          <w:trHeight w:hRule="exact" w:val="194"/>
        </w:trPr>
        <w:tc>
          <w:tcPr>
            <w:tcW w:w="9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su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g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proofErr w:type="spellEnd"/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capa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ac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proofErr w:type="spellEnd"/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60" w:lineRule="exact"/>
              <w:ind w:left="16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7F6" w:rsidRPr="002A0BE4" w:rsidRDefault="008127F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7F6" w:rsidRPr="00490B3B" w:rsidRDefault="00490B3B" w:rsidP="00490B3B">
            <w:pPr>
              <w:spacing w:before="17"/>
              <w:ind w:left="73" w:right="69"/>
              <w:jc w:val="center"/>
              <w:rPr>
                <w:rFonts w:ascii="Arial" w:eastAsia="Calvin" w:hAnsi="Arial" w:cs="Arial"/>
                <w:szCs w:val="12"/>
              </w:rPr>
            </w:pPr>
            <w:r>
              <w:rPr>
                <w:rFonts w:ascii="Arial" w:eastAsia="Calvin" w:hAnsi="Arial" w:cs="Arial"/>
                <w:sz w:val="16"/>
                <w:szCs w:val="12"/>
              </w:rPr>
              <w:t>X</w:t>
            </w:r>
          </w:p>
        </w:tc>
      </w:tr>
    </w:tbl>
    <w:p w:rsidR="008127F6" w:rsidRPr="002A0BE4" w:rsidRDefault="00B23647">
      <w:pPr>
        <w:spacing w:line="60" w:lineRule="exact"/>
        <w:ind w:left="120"/>
        <w:rPr>
          <w:rFonts w:ascii="Arial" w:eastAsia="Arial" w:hAnsi="Arial" w:cs="Arial"/>
          <w:sz w:val="6"/>
          <w:szCs w:val="6"/>
        </w:rPr>
      </w:pPr>
      <w:r w:rsidRPr="002A0BE4">
        <w:rPr>
          <w:rFonts w:ascii="Arial" w:eastAsia="Arial" w:hAnsi="Arial" w:cs="Arial"/>
          <w:b/>
          <w:sz w:val="6"/>
          <w:szCs w:val="6"/>
        </w:rPr>
        <w:t>.</w:t>
      </w:r>
    </w:p>
    <w:tbl>
      <w:tblPr>
        <w:tblStyle w:val="PlandeEvaluac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402"/>
        <w:gridCol w:w="1572"/>
        <w:gridCol w:w="566"/>
      </w:tblGrid>
      <w:tr w:rsidR="005A0575" w:rsidRPr="005A0575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410204">
            <w:pPr>
              <w:spacing w:before="29"/>
              <w:ind w:left="107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b/>
                <w:spacing w:val="-1"/>
                <w:sz w:val="16"/>
                <w:szCs w:val="16"/>
              </w:rPr>
              <w:t>N</w:t>
            </w:r>
            <w:r w:rsidRPr="002A0BE4">
              <w:rPr>
                <w:rFonts w:eastAsia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CB25C7">
            <w:pPr>
              <w:spacing w:before="29"/>
              <w:ind w:left="2684" w:right="2688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-6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2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dades</w:t>
            </w:r>
            <w:r w:rsidRPr="002A0BE4">
              <w:rPr>
                <w:rFonts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y</w:t>
            </w:r>
            <w:r w:rsidRPr="002A0BE4">
              <w:rPr>
                <w:rFonts w:cs="Arial"/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For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>
              <w:rPr>
                <w:rFonts w:eastAsia="Arial" w:cs="Arial"/>
                <w:b/>
                <w:sz w:val="16"/>
                <w:szCs w:val="16"/>
                <w:lang w:val="es-MX"/>
              </w:rPr>
              <w:t xml:space="preserve"> D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esarr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ar</w:t>
            </w:r>
          </w:p>
        </w:tc>
        <w:tc>
          <w:tcPr>
            <w:tcW w:w="1572" w:type="dxa"/>
          </w:tcPr>
          <w:p w:rsidR="005A0575" w:rsidRPr="002A0BE4" w:rsidRDefault="005A0575" w:rsidP="00CB25C7">
            <w:pPr>
              <w:spacing w:line="120" w:lineRule="exact"/>
              <w:ind w:left="-73" w:right="115"/>
              <w:jc w:val="center"/>
              <w:rPr>
                <w:rFonts w:eastAsia="Arial" w:cs="Arial"/>
                <w:sz w:val="12"/>
                <w:szCs w:val="12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2"/>
                <w:szCs w:val="12"/>
                <w:lang w:val="es-MX"/>
              </w:rPr>
              <w:t>Téc</w:t>
            </w:r>
            <w:r w:rsidRPr="002A0BE4">
              <w:rPr>
                <w:rFonts w:eastAsia="Arial" w:cs="Arial"/>
                <w:b/>
                <w:spacing w:val="-1"/>
                <w:sz w:val="12"/>
                <w:szCs w:val="12"/>
                <w:lang w:val="es-MX"/>
              </w:rPr>
              <w:t>n</w:t>
            </w:r>
            <w:r w:rsidRPr="002A0BE4">
              <w:rPr>
                <w:rFonts w:eastAsia="Arial" w:cs="Arial"/>
                <w:b/>
                <w:sz w:val="12"/>
                <w:szCs w:val="12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1"/>
                <w:sz w:val="12"/>
                <w:szCs w:val="12"/>
                <w:lang w:val="es-MX"/>
              </w:rPr>
              <w:t>ca</w:t>
            </w:r>
            <w:r w:rsidRPr="002A0BE4">
              <w:rPr>
                <w:rFonts w:eastAsia="Arial" w:cs="Arial"/>
                <w:b/>
                <w:sz w:val="12"/>
                <w:szCs w:val="12"/>
                <w:lang w:val="es-MX"/>
              </w:rPr>
              <w:t>s</w:t>
            </w:r>
            <w:r w:rsidRPr="002A0BE4">
              <w:rPr>
                <w:rFonts w:cs="Arial"/>
                <w:b/>
                <w:spacing w:val="-1"/>
                <w:sz w:val="12"/>
                <w:szCs w:val="12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2"/>
                <w:szCs w:val="12"/>
                <w:lang w:val="es-MX"/>
              </w:rPr>
              <w:t>e</w:t>
            </w:r>
            <w:r w:rsidRPr="002A0BE4">
              <w:rPr>
                <w:rFonts w:cs="Arial"/>
                <w:b/>
                <w:spacing w:val="3"/>
                <w:sz w:val="12"/>
                <w:szCs w:val="12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2"/>
                <w:sz w:val="12"/>
                <w:szCs w:val="12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w w:val="99"/>
                <w:sz w:val="12"/>
                <w:szCs w:val="12"/>
                <w:lang w:val="es-MX"/>
              </w:rPr>
              <w:t>n</w:t>
            </w:r>
            <w:r w:rsidRPr="002A0BE4">
              <w:rPr>
                <w:rFonts w:eastAsia="Arial" w:cs="Arial"/>
                <w:b/>
                <w:spacing w:val="1"/>
                <w:w w:val="99"/>
                <w:sz w:val="12"/>
                <w:szCs w:val="12"/>
                <w:lang w:val="es-MX"/>
              </w:rPr>
              <w:t>st</w:t>
            </w:r>
            <w:r w:rsidRPr="002A0BE4">
              <w:rPr>
                <w:rFonts w:eastAsia="Arial" w:cs="Arial"/>
                <w:b/>
                <w:spacing w:val="-1"/>
                <w:w w:val="99"/>
                <w:sz w:val="12"/>
                <w:szCs w:val="12"/>
                <w:lang w:val="es-MX"/>
              </w:rPr>
              <w:t>rum</w:t>
            </w:r>
            <w:r w:rsidRPr="002A0BE4">
              <w:rPr>
                <w:rFonts w:eastAsia="Arial" w:cs="Arial"/>
                <w:b/>
                <w:spacing w:val="1"/>
                <w:w w:val="99"/>
                <w:sz w:val="12"/>
                <w:szCs w:val="12"/>
                <w:lang w:val="es-MX"/>
              </w:rPr>
              <w:t>e</w:t>
            </w:r>
            <w:r w:rsidRPr="002A0BE4">
              <w:rPr>
                <w:rFonts w:eastAsia="Arial" w:cs="Arial"/>
                <w:b/>
                <w:spacing w:val="-1"/>
                <w:w w:val="99"/>
                <w:sz w:val="12"/>
                <w:szCs w:val="12"/>
                <w:lang w:val="es-MX"/>
              </w:rPr>
              <w:t>n</w:t>
            </w:r>
            <w:r w:rsidRPr="002A0BE4">
              <w:rPr>
                <w:rFonts w:eastAsia="Arial" w:cs="Arial"/>
                <w:b/>
                <w:spacing w:val="1"/>
                <w:w w:val="99"/>
                <w:sz w:val="12"/>
                <w:szCs w:val="12"/>
                <w:lang w:val="es-MX"/>
              </w:rPr>
              <w:t>to</w:t>
            </w:r>
            <w:r w:rsidRPr="002A0BE4">
              <w:rPr>
                <w:rFonts w:eastAsia="Arial" w:cs="Arial"/>
                <w:b/>
                <w:w w:val="99"/>
                <w:sz w:val="12"/>
                <w:szCs w:val="12"/>
                <w:lang w:val="es-MX"/>
              </w:rPr>
              <w:t>s</w:t>
            </w:r>
            <w:r>
              <w:rPr>
                <w:rFonts w:eastAsia="Arial" w:cs="Arial"/>
                <w:b/>
                <w:w w:val="99"/>
                <w:sz w:val="12"/>
                <w:szCs w:val="12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2"/>
                <w:szCs w:val="12"/>
                <w:lang w:val="es-MX"/>
              </w:rPr>
              <w:t>d</w:t>
            </w:r>
            <w:r w:rsidRPr="002A0BE4">
              <w:rPr>
                <w:rFonts w:eastAsia="Arial" w:cs="Arial"/>
                <w:b/>
                <w:sz w:val="12"/>
                <w:szCs w:val="12"/>
                <w:lang w:val="es-MX"/>
              </w:rPr>
              <w:t>e</w:t>
            </w:r>
            <w:r w:rsidRPr="002A0BE4">
              <w:rPr>
                <w:rFonts w:cs="Arial"/>
                <w:b/>
                <w:spacing w:val="3"/>
                <w:sz w:val="12"/>
                <w:szCs w:val="12"/>
                <w:lang w:val="es-MX"/>
              </w:rPr>
              <w:t xml:space="preserve"> </w:t>
            </w:r>
            <w:r w:rsidR="002731C5">
              <w:rPr>
                <w:rFonts w:cs="Arial"/>
                <w:b/>
                <w:spacing w:val="3"/>
                <w:sz w:val="12"/>
                <w:szCs w:val="12"/>
                <w:lang w:val="es-MX"/>
              </w:rPr>
              <w:t>e</w:t>
            </w:r>
            <w:r w:rsidRPr="002A0BE4">
              <w:rPr>
                <w:rFonts w:eastAsia="Arial" w:cs="Arial"/>
                <w:b/>
                <w:spacing w:val="-2"/>
                <w:w w:val="99"/>
                <w:sz w:val="12"/>
                <w:szCs w:val="12"/>
                <w:lang w:val="es-MX"/>
              </w:rPr>
              <w:t>v</w:t>
            </w:r>
            <w:r w:rsidRPr="002A0BE4">
              <w:rPr>
                <w:rFonts w:eastAsia="Arial" w:cs="Arial"/>
                <w:b/>
                <w:spacing w:val="1"/>
                <w:w w:val="99"/>
                <w:sz w:val="12"/>
                <w:szCs w:val="12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2"/>
                <w:szCs w:val="12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1"/>
                <w:w w:val="99"/>
                <w:sz w:val="12"/>
                <w:szCs w:val="12"/>
                <w:lang w:val="es-MX"/>
              </w:rPr>
              <w:t>u</w:t>
            </w:r>
            <w:r w:rsidRPr="002A0BE4">
              <w:rPr>
                <w:rFonts w:eastAsia="Arial" w:cs="Arial"/>
                <w:b/>
                <w:spacing w:val="1"/>
                <w:w w:val="99"/>
                <w:sz w:val="12"/>
                <w:szCs w:val="12"/>
                <w:lang w:val="es-MX"/>
              </w:rPr>
              <w:t>ac</w:t>
            </w:r>
            <w:r w:rsidRPr="002A0BE4">
              <w:rPr>
                <w:rFonts w:eastAsia="Arial" w:cs="Arial"/>
                <w:b/>
                <w:sz w:val="12"/>
                <w:szCs w:val="12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1"/>
                <w:w w:val="99"/>
                <w:sz w:val="12"/>
                <w:szCs w:val="12"/>
                <w:lang w:val="es-MX"/>
              </w:rPr>
              <w:t>ó</w:t>
            </w:r>
            <w:r w:rsidRPr="002A0BE4">
              <w:rPr>
                <w:rFonts w:eastAsia="Arial" w:cs="Arial"/>
                <w:b/>
                <w:w w:val="99"/>
                <w:sz w:val="12"/>
                <w:szCs w:val="12"/>
                <w:lang w:val="es-MX"/>
              </w:rPr>
              <w:t>n</w:t>
            </w:r>
          </w:p>
        </w:tc>
        <w:tc>
          <w:tcPr>
            <w:tcW w:w="566" w:type="dxa"/>
          </w:tcPr>
          <w:p w:rsidR="005A0575" w:rsidRDefault="005A0575" w:rsidP="00F22ACA">
            <w:pPr>
              <w:jc w:val="center"/>
              <w:rPr>
                <w:rFonts w:eastAsia="Arial" w:cs="Arial"/>
                <w:sz w:val="12"/>
                <w:szCs w:val="14"/>
                <w:lang w:val="es-MX"/>
              </w:rPr>
            </w:pPr>
          </w:p>
          <w:p w:rsidR="005A0575" w:rsidRPr="005A0575" w:rsidRDefault="005A0575" w:rsidP="00F22ACA">
            <w:pPr>
              <w:jc w:val="center"/>
              <w:rPr>
                <w:rFonts w:eastAsia="Arial" w:cs="Arial"/>
                <w:sz w:val="12"/>
                <w:szCs w:val="14"/>
                <w:lang w:val="es-MX"/>
              </w:rPr>
            </w:pPr>
            <w:r>
              <w:rPr>
                <w:rFonts w:eastAsia="Arial" w:cs="Arial"/>
                <w:sz w:val="12"/>
                <w:szCs w:val="14"/>
                <w:lang w:val="es-MX"/>
              </w:rPr>
              <w:t>Fecha</w:t>
            </w:r>
          </w:p>
        </w:tc>
      </w:tr>
      <w:tr w:rsidR="005A0575" w:rsidRPr="002A0BE4" w:rsidTr="00410204">
        <w:trPr>
          <w:trHeight w:hRule="exact" w:val="223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F22ACA">
            <w:pPr>
              <w:spacing w:line="160" w:lineRule="exact"/>
              <w:ind w:left="3646" w:right="3647"/>
              <w:jc w:val="center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b/>
                <w:spacing w:val="-1"/>
                <w:sz w:val="16"/>
                <w:szCs w:val="16"/>
              </w:rPr>
              <w:t>D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</w:rPr>
              <w:t>ES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</w:rPr>
              <w:t>E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</w:rPr>
              <w:t>M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</w:rPr>
              <w:t>P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</w:rPr>
              <w:t>E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</w:rPr>
              <w:t>Ñ</w:t>
            </w:r>
            <w:r w:rsidRPr="002A0BE4">
              <w:rPr>
                <w:rFonts w:eastAsia="Arial" w:cs="Arial"/>
                <w:b/>
                <w:sz w:val="16"/>
                <w:szCs w:val="16"/>
              </w:rPr>
              <w:t>OS</w:t>
            </w:r>
          </w:p>
        </w:tc>
        <w:tc>
          <w:tcPr>
            <w:tcW w:w="1572" w:type="dxa"/>
            <w:vMerge w:val="restart"/>
          </w:tcPr>
          <w:p w:rsidR="005A0575" w:rsidRPr="002A0BE4" w:rsidRDefault="005A0575" w:rsidP="00F22ACA">
            <w:pPr>
              <w:spacing w:line="275" w:lineRule="auto"/>
              <w:ind w:left="136" w:right="252" w:hanging="7"/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  <w:p w:rsidR="005A0575" w:rsidRPr="002A0BE4" w:rsidRDefault="005A0575" w:rsidP="00F22ACA">
            <w:pPr>
              <w:spacing w:line="275" w:lineRule="auto"/>
              <w:ind w:left="89" w:right="252"/>
              <w:jc w:val="center"/>
              <w:rPr>
                <w:rFonts w:eastAsia="Arial" w:cs="Arial"/>
                <w:sz w:val="18"/>
                <w:szCs w:val="18"/>
              </w:rPr>
            </w:pPr>
            <w:proofErr w:type="spellStart"/>
            <w:r w:rsidRPr="002A0BE4"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2A0BE4">
              <w:rPr>
                <w:rFonts w:eastAsia="Arial" w:cs="Arial"/>
                <w:sz w:val="18"/>
                <w:szCs w:val="18"/>
              </w:rPr>
              <w:t>ía</w:t>
            </w:r>
            <w:proofErr w:type="spellEnd"/>
            <w:r w:rsidRPr="002A0BE4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2A0BE4">
              <w:rPr>
                <w:rFonts w:eastAsia="Arial" w:cs="Arial"/>
                <w:sz w:val="18"/>
                <w:szCs w:val="18"/>
              </w:rPr>
              <w:t>e</w:t>
            </w:r>
            <w:r w:rsidRPr="002A0BE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A0BE4">
              <w:rPr>
                <w:rFonts w:eastAsia="Arial" w:cs="Arial"/>
                <w:spacing w:val="1"/>
                <w:sz w:val="18"/>
                <w:szCs w:val="18"/>
              </w:rPr>
              <w:t>obse</w:t>
            </w:r>
            <w:r w:rsidRPr="002A0BE4">
              <w:rPr>
                <w:rFonts w:eastAsia="Arial" w:cs="Arial"/>
                <w:sz w:val="18"/>
                <w:szCs w:val="18"/>
              </w:rPr>
              <w:t>r</w:t>
            </w:r>
            <w:r w:rsidRPr="002A0BE4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2A0BE4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ci</w:t>
            </w:r>
            <w:r w:rsidRPr="002A0BE4">
              <w:rPr>
                <w:rFonts w:eastAsia="Arial" w:cs="Arial"/>
                <w:spacing w:val="-2"/>
                <w:sz w:val="18"/>
                <w:szCs w:val="18"/>
              </w:rPr>
              <w:t>ó</w:t>
            </w:r>
            <w:r w:rsidRPr="002A0BE4">
              <w:rPr>
                <w:rFonts w:eastAsia="Arial" w:cs="Arial"/>
                <w:sz w:val="18"/>
                <w:szCs w:val="18"/>
              </w:rPr>
              <w:t>n</w:t>
            </w:r>
            <w:proofErr w:type="spellEnd"/>
          </w:p>
          <w:p w:rsidR="005A0575" w:rsidRPr="002A0BE4" w:rsidRDefault="005A0575" w:rsidP="00F22ACA">
            <w:pPr>
              <w:spacing w:line="275" w:lineRule="auto"/>
              <w:ind w:left="89" w:right="252"/>
              <w:jc w:val="center"/>
              <w:rPr>
                <w:rFonts w:eastAsia="Arial" w:cs="Arial"/>
                <w:sz w:val="18"/>
                <w:szCs w:val="18"/>
              </w:rPr>
            </w:pPr>
            <w:r w:rsidRPr="002A0BE4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566" w:type="dxa"/>
            <w:vMerge w:val="restart"/>
            <w:textDirection w:val="btLr"/>
          </w:tcPr>
          <w:p w:rsidR="005A0575" w:rsidRPr="002A0BE4" w:rsidRDefault="005A0575" w:rsidP="00F22ACA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n/a</w:t>
            </w:r>
          </w:p>
        </w:tc>
      </w:tr>
      <w:tr w:rsidR="005A0575" w:rsidRPr="00347583" w:rsidTr="00410204">
        <w:trPr>
          <w:trHeight w:hRule="exact" w:val="221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Prospecta el bien inmueble para compraventa/arrendamiento: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ili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z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ando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é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/t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é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as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p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pe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ión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pa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iden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ar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bienes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uebl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s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j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os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iali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z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ón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3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Estableciendo el contacto inicial de manera telefónica/virtual/presencial con el prospecto vendedor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Solicitando los datos generales del prospecto vendedor y del bien inmueble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Contestando todas las dudas/inquietudes presentadas por el prospecto vendedor respecto</w:t>
            </w:r>
            <w:r w:rsidR="00F7055F">
              <w:rPr>
                <w:rFonts w:eastAsia="Arial" w:cs="Arial"/>
                <w:spacing w:val="-1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a la compraventa/ arrendamiento, y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3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Acordando una cita con el prospecto vendedor para ofrecer los servicios de intermediación inmobiliaria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B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nda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ón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p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ospec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vende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or: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6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Presentándose ante el prospecto vendedor, mencionando nombre completo y cargo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7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Recabando la firma del prospecto vendedor del acuse de entrega de la carta de derechos del consumidor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8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Explicando al prospecto vendedor el contenido de la carta de derechos del consumidor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9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Proporcionando al prospecto vendedor información referente al servicio de intermediación inmobiliaria, y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10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Solicitando al prospecto vendedor la autorización del uso de sus datos personales a través del aviso de privacidad.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3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Ob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ene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ac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ó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n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prosp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vendedo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: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11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Preguntando al prospecto vendedor acerca de la situación legal del inmueble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12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Preguntando al prospecto vendedor su estado civil actual y el que tenía al momento de adquirir el inmueble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434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13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275" w:lineRule="auto"/>
              <w:ind w:left="-57" w:right="306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Solicitando al prospecto vendedor su documentación personal y la documentación del bien</w:t>
            </w:r>
            <w:r w:rsidR="002731C5">
              <w:rPr>
                <w:rFonts w:eastAsia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inmueble para generar la estimación del valor comercial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14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Corroborando en los documentos presentados por el prospecto vendedor que el inmueble se encuentra al corriente en sus contribuciones fiscales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15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-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Cotejando en la escritura/copia certificada de la escritura del inmueble presentada, si el</w:t>
            </w:r>
            <w:r w:rsidR="002731C5">
              <w:rPr>
                <w:rFonts w:eastAsia="Arial" w:cs="Arial"/>
                <w:spacing w:val="-1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prospecto vendedor es el titular de la propiedad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16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tabs>
                <w:tab w:val="left" w:pos="6809"/>
              </w:tabs>
              <w:spacing w:line="180" w:lineRule="exact"/>
              <w:ind w:left="-57"/>
              <w:rPr>
                <w:rFonts w:eastAsia="Arial" w:cs="Arial"/>
                <w:spacing w:val="-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Verificando y registrando las condiciones físicas y los ad</w:t>
            </w:r>
            <w:r w:rsidR="002731C5">
              <w:rPr>
                <w:rFonts w:eastAsia="Arial" w:cs="Arial"/>
                <w:spacing w:val="-1"/>
                <w:sz w:val="16"/>
                <w:szCs w:val="16"/>
                <w:lang w:val="es-MX"/>
              </w:rPr>
              <w:t xml:space="preserve">itamentos básicos requeridos que 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presenta el inmueble, mediante un recorrido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3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Identifica la viabilidad de la compraventa/arrendamiento del inmueble: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731C5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731C5">
              <w:rPr>
                <w:rFonts w:eastAsia="Arial" w:cs="Arial"/>
                <w:sz w:val="16"/>
                <w:szCs w:val="16"/>
                <w:lang w:val="es-MX"/>
              </w:rPr>
              <w:t>17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Cotejando que los datos del inmueble y del propietario correspondan con los de la documentación recibida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18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Corroborando que están todos los documentos solicitados para la integración del expediente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19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Verificando la inscripción del inmueble en el Registro Público de la Propiedad, así como los datos asentados en la escritura, e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20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Informando al prospecto vendedor el resultado del diagnóstico de la viabilidad de la</w:t>
            </w:r>
            <w:r w:rsidR="00F7055F">
              <w:rPr>
                <w:rFonts w:eastAsia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compraventa/arrendamiento del inmueble.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g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reac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se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ere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ud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H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áb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Perseverancia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cuan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o:</w:t>
            </w:r>
          </w:p>
        </w:tc>
        <w:tc>
          <w:tcPr>
            <w:tcW w:w="1572" w:type="dxa"/>
            <w:vMerge/>
          </w:tcPr>
          <w:p w:rsidR="005A0575" w:rsidRPr="002A0BE4" w:rsidRDefault="005A0575" w:rsidP="009D6DA8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2A0BE4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21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brinda seguimiento al prospecto vendedor/arrendador hasta lograr una cita para ofrecer sus servicios</w:t>
            </w:r>
          </w:p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de intermediación inmobiliaria.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7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g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reac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se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ere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ud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H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áb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pacing w:val="2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dad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cuan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do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:</w:t>
            </w:r>
          </w:p>
        </w:tc>
        <w:tc>
          <w:tcPr>
            <w:tcW w:w="1572" w:type="dxa"/>
            <w:vMerge/>
          </w:tcPr>
          <w:p w:rsidR="005A0575" w:rsidRPr="002A0BE4" w:rsidRDefault="005A0575" w:rsidP="002C7F20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432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22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se conduce de forma cordial con el prospecto vendedor/arrendador al momento de brindarle y recabar información</w:t>
            </w:r>
          </w:p>
          <w:p w:rsidR="005A0575" w:rsidRPr="002A0BE4" w:rsidRDefault="005A0575" w:rsidP="003A1382">
            <w:pPr>
              <w:spacing w:before="27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sobre el servicio de intermediación</w:t>
            </w:r>
          </w:p>
        </w:tc>
        <w:tc>
          <w:tcPr>
            <w:tcW w:w="1572" w:type="dxa"/>
            <w:vMerge/>
          </w:tcPr>
          <w:p w:rsidR="005A0575" w:rsidRPr="002A0BE4" w:rsidRDefault="005A0575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7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g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reac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se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ere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ud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H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áb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Tolerancia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cuan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o:</w:t>
            </w:r>
          </w:p>
        </w:tc>
        <w:tc>
          <w:tcPr>
            <w:tcW w:w="1572" w:type="dxa"/>
            <w:vMerge/>
          </w:tcPr>
          <w:p w:rsidR="005A0575" w:rsidRPr="002A0BE4" w:rsidRDefault="005A0575" w:rsidP="002C7F20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ind w:left="102"/>
              <w:rPr>
                <w:rFonts w:cs="Arial"/>
                <w:sz w:val="10"/>
                <w:szCs w:val="10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23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responde a las dudas presentadas sobre el bien inmueble y sobre la documentación hasta aclararlas</w:t>
            </w:r>
          </w:p>
        </w:tc>
        <w:tc>
          <w:tcPr>
            <w:tcW w:w="1572" w:type="dxa"/>
            <w:vMerge/>
          </w:tcPr>
          <w:p w:rsidR="005A0575" w:rsidRPr="002A0BE4" w:rsidRDefault="005A0575" w:rsidP="002C7F20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7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g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reac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se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ere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ud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H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áb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Orden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cuan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o:</w:t>
            </w:r>
          </w:p>
        </w:tc>
        <w:tc>
          <w:tcPr>
            <w:tcW w:w="1572" w:type="dxa"/>
            <w:vMerge/>
          </w:tcPr>
          <w:p w:rsidR="005A0575" w:rsidRPr="002A0BE4" w:rsidRDefault="005A0575" w:rsidP="002C7F20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24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el asesor inmobiliario integra la documentación presentada por el prospecto vendedor/arrendador de acuerdo con la secuencia en la que se recibió</w:t>
            </w:r>
          </w:p>
        </w:tc>
        <w:tc>
          <w:tcPr>
            <w:tcW w:w="1572" w:type="dxa"/>
            <w:vMerge/>
          </w:tcPr>
          <w:p w:rsidR="005A0575" w:rsidRPr="002A0BE4" w:rsidRDefault="005A0575" w:rsidP="002C7F20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2A0BE4" w:rsidTr="00410204"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Ofrece el servicio de intermediación inmobiliaria a los prospectos vendedores/arrendatarios</w:t>
            </w:r>
          </w:p>
        </w:tc>
        <w:tc>
          <w:tcPr>
            <w:tcW w:w="1572" w:type="dxa"/>
            <w:vMerge w:val="restart"/>
          </w:tcPr>
          <w:p w:rsidR="005A0575" w:rsidRPr="002A0BE4" w:rsidRDefault="005A0575" w:rsidP="00F22ACA">
            <w:pPr>
              <w:spacing w:line="200" w:lineRule="exact"/>
              <w:jc w:val="center"/>
              <w:rPr>
                <w:rFonts w:cs="Arial"/>
                <w:lang w:val="es-MX"/>
              </w:rPr>
            </w:pPr>
          </w:p>
          <w:p w:rsidR="005A0575" w:rsidRPr="002A0BE4" w:rsidRDefault="005A0575" w:rsidP="00F22ACA">
            <w:pPr>
              <w:spacing w:line="275" w:lineRule="auto"/>
              <w:ind w:left="89" w:right="252"/>
              <w:jc w:val="center"/>
              <w:rPr>
                <w:rFonts w:eastAsia="Arial" w:cs="Arial"/>
                <w:sz w:val="18"/>
                <w:szCs w:val="18"/>
                <w:lang w:val="es-MX"/>
              </w:rPr>
            </w:pPr>
            <w:r w:rsidRPr="002A0BE4">
              <w:rPr>
                <w:rFonts w:eastAsia="Arial" w:cs="Arial"/>
                <w:spacing w:val="-1"/>
                <w:sz w:val="18"/>
                <w:szCs w:val="18"/>
                <w:lang w:val="es-MX"/>
              </w:rPr>
              <w:t>G</w:t>
            </w:r>
            <w:r w:rsidRPr="002A0BE4">
              <w:rPr>
                <w:rFonts w:eastAsia="Arial" w:cs="Arial"/>
                <w:spacing w:val="1"/>
                <w:sz w:val="18"/>
                <w:szCs w:val="18"/>
                <w:lang w:val="es-MX"/>
              </w:rPr>
              <w:t>u</w:t>
            </w:r>
            <w:r w:rsidRPr="002A0BE4">
              <w:rPr>
                <w:rFonts w:eastAsia="Arial" w:cs="Arial"/>
                <w:sz w:val="18"/>
                <w:szCs w:val="18"/>
                <w:lang w:val="es-MX"/>
              </w:rPr>
              <w:t>ía</w:t>
            </w:r>
            <w:r w:rsidRPr="002A0BE4">
              <w:rPr>
                <w:rFonts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8"/>
                <w:szCs w:val="18"/>
                <w:lang w:val="es-MX"/>
              </w:rPr>
              <w:t>d</w:t>
            </w:r>
            <w:r w:rsidRPr="002A0BE4">
              <w:rPr>
                <w:rFonts w:eastAsia="Arial" w:cs="Arial"/>
                <w:sz w:val="18"/>
                <w:szCs w:val="18"/>
                <w:lang w:val="es-MX"/>
              </w:rPr>
              <w:t>e</w:t>
            </w:r>
            <w:r w:rsidRPr="002A0BE4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8"/>
                <w:szCs w:val="18"/>
                <w:lang w:val="es-MX"/>
              </w:rPr>
              <w:t>obse</w:t>
            </w:r>
            <w:r w:rsidRPr="002A0BE4">
              <w:rPr>
                <w:rFonts w:eastAsia="Arial" w:cs="Arial"/>
                <w:sz w:val="18"/>
                <w:szCs w:val="18"/>
                <w:lang w:val="es-MX"/>
              </w:rPr>
              <w:t>r</w:t>
            </w:r>
            <w:r w:rsidRPr="002A0BE4">
              <w:rPr>
                <w:rFonts w:eastAsia="Arial" w:cs="Arial"/>
                <w:spacing w:val="-1"/>
                <w:sz w:val="18"/>
                <w:szCs w:val="18"/>
                <w:lang w:val="es-MX"/>
              </w:rPr>
              <w:t>v</w:t>
            </w:r>
            <w:r w:rsidRPr="002A0BE4">
              <w:rPr>
                <w:rFonts w:eastAsia="Arial" w:cs="Arial"/>
                <w:spacing w:val="-2"/>
                <w:sz w:val="18"/>
                <w:szCs w:val="18"/>
                <w:lang w:val="es-MX"/>
              </w:rPr>
              <w:t>a</w:t>
            </w:r>
            <w:r w:rsidRPr="002A0BE4">
              <w:rPr>
                <w:rFonts w:eastAsia="Arial" w:cs="Arial"/>
                <w:spacing w:val="1"/>
                <w:sz w:val="18"/>
                <w:szCs w:val="18"/>
                <w:lang w:val="es-MX"/>
              </w:rPr>
              <w:t>ci</w:t>
            </w:r>
            <w:r w:rsidRPr="002A0BE4">
              <w:rPr>
                <w:rFonts w:eastAsia="Arial" w:cs="Arial"/>
                <w:spacing w:val="-2"/>
                <w:sz w:val="18"/>
                <w:szCs w:val="18"/>
                <w:lang w:val="es-MX"/>
              </w:rPr>
              <w:t>ó</w:t>
            </w:r>
            <w:r w:rsidRPr="002A0BE4">
              <w:rPr>
                <w:rFonts w:eastAsia="Arial" w:cs="Arial"/>
                <w:sz w:val="18"/>
                <w:szCs w:val="18"/>
                <w:lang w:val="es-MX"/>
              </w:rPr>
              <w:t>n</w:t>
            </w:r>
            <w:r w:rsidRPr="002A0BE4">
              <w:rPr>
                <w:rFonts w:eastAsia="Arial" w:cs="Arial"/>
                <w:sz w:val="18"/>
                <w:szCs w:val="18"/>
                <w:lang w:val="es-MX"/>
              </w:rPr>
              <w:br/>
            </w:r>
            <w:r w:rsidRPr="002A0BE4">
              <w:rPr>
                <w:rFonts w:cs="Arial"/>
                <w:spacing w:val="-4"/>
                <w:sz w:val="18"/>
                <w:szCs w:val="18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5A0575" w:rsidRPr="002A0BE4" w:rsidRDefault="005A0575" w:rsidP="00F22ACA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n/a</w:t>
            </w:r>
          </w:p>
        </w:tc>
      </w:tr>
      <w:tr w:rsidR="005A0575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25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Presentando la conveniencia, los beneficios, la seguridad y la experiencia de trabajar con un profesional inmobiliario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432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26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-2"/>
                <w:sz w:val="16"/>
                <w:szCs w:val="16"/>
                <w:lang w:val="es-MX"/>
              </w:rPr>
              <w:t>Mencionando que se perfilará a los prospectos compradores/arrendatarios previa a la visita del inmueble, reduciendo los riesgos al mostrar el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434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27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Entregando una descripción de los medios de promoción a utilizar para la compraventa/</w:t>
            </w:r>
            <w:r w:rsidR="002731C5">
              <w:rPr>
                <w:rFonts w:eastAsia="Arial" w:cs="Arial"/>
                <w:spacing w:val="1"/>
                <w:sz w:val="16"/>
                <w:szCs w:val="16"/>
                <w:lang w:val="es-MX"/>
              </w:rPr>
              <w:t>arrendamiento del bien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28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Entregando un inventario con las características con las que se comercializará el bien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29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Indicando que se brindará seguimiento a la gestión hasta la entrega del bien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3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30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Informando las obligaciones fiscales correspondientes a la compraventa/arrendamiento del bien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Explicando el resultado de la opinión del posible valor y la metodología utilizada para su cálculo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3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egando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por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la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opinión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del</w:t>
            </w:r>
            <w:r w:rsidRPr="002A0BE4">
              <w:rPr>
                <w:rFonts w:cs="Arial"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po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ible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alor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33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Ac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dando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on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el</w:t>
            </w:r>
            <w:r w:rsidRPr="002A0BE4">
              <w:rPr>
                <w:rFonts w:cs="Arial"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p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pe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en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edor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el</w:t>
            </w:r>
            <w:r w:rsidRPr="002A0BE4">
              <w:rPr>
                <w:rFonts w:cs="Arial"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alor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del</w:t>
            </w:r>
            <w:r w:rsidRPr="002A0BE4">
              <w:rPr>
                <w:rFonts w:cs="Arial"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b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ien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ueble, y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34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abando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la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la</w:t>
            </w:r>
            <w:r w:rsidRPr="002A0BE4">
              <w:rPr>
                <w:rFonts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au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z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ión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pa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p</w:t>
            </w:r>
            <w:r w:rsidRPr="002A0BE4">
              <w:rPr>
                <w:rFonts w:eastAsia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ionar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el</w:t>
            </w:r>
            <w:r w:rsidRPr="002A0BE4">
              <w:rPr>
                <w:rFonts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bien</w:t>
            </w:r>
            <w:r w:rsidRPr="002A0BE4">
              <w:rPr>
                <w:rFonts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spacing w:val="-3"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sz w:val="16"/>
                <w:szCs w:val="16"/>
                <w:lang w:val="es-MX"/>
              </w:rPr>
              <w:t>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Presenta el contrato de servicios de intermediación inmobiliaria a los prospectos vendedores/arrendadores: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35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 xml:space="preserve">Mencionando que se firmará un contrato de intermediación inmobiliaria realizado por un profesional en la </w:t>
            </w:r>
            <w:r w:rsidR="002731C5">
              <w:rPr>
                <w:rFonts w:eastAsia="Arial" w:cs="Arial"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ateria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36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Indicando los derechos, obligaciones y penalizaciones para las partes contratantes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37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Explicando la vigencia del contrato de intermediación inmobiliaria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38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Indicando los honorarios del profesional inmobiliario y forma de pago, y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39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Solicitando la firma del contrato de intermediación inmobiliaria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g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reac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se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ere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ud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H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áb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Amabilidad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cuan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2A0BE4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40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Cordialmente presenta los servicios y el contrato de intermediación inmobiliaria y responde a cada una de las dudas</w:t>
            </w:r>
          </w:p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presentadas por los prospectos compradores/arrendatarios respecto</w:t>
            </w:r>
          </w:p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a la información presentada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2A0BE4" w:rsidTr="00410204">
        <w:trPr>
          <w:trHeight w:hRule="exact" w:val="221"/>
        </w:trPr>
        <w:tc>
          <w:tcPr>
            <w:tcW w:w="8982" w:type="dxa"/>
            <w:gridSpan w:val="2"/>
            <w:shd w:val="clear" w:color="auto" w:fill="FFFFFF" w:themeFill="background1"/>
            <w:vAlign w:val="center"/>
          </w:tcPr>
          <w:p w:rsidR="005A0575" w:rsidRPr="002A0BE4" w:rsidRDefault="005A0575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Ob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ene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ac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ó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n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g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neral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para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car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ab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dad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del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prospec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pr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dor</w:t>
            </w:r>
          </w:p>
        </w:tc>
        <w:tc>
          <w:tcPr>
            <w:tcW w:w="1572" w:type="dxa"/>
            <w:vMerge w:val="restart"/>
          </w:tcPr>
          <w:p w:rsidR="005A0575" w:rsidRPr="002A0BE4" w:rsidRDefault="005A0575" w:rsidP="00CB25C7">
            <w:pPr>
              <w:spacing w:line="275" w:lineRule="auto"/>
              <w:ind w:left="285" w:right="252" w:firstLine="238"/>
              <w:rPr>
                <w:rFonts w:eastAsia="Arial" w:cs="Arial"/>
                <w:spacing w:val="-1"/>
                <w:sz w:val="18"/>
                <w:szCs w:val="18"/>
                <w:lang w:val="es-MX"/>
              </w:rPr>
            </w:pPr>
          </w:p>
          <w:p w:rsidR="005A0575" w:rsidRPr="002A0BE4" w:rsidRDefault="005A0575" w:rsidP="00E743FA">
            <w:pPr>
              <w:spacing w:line="275" w:lineRule="auto"/>
              <w:ind w:left="166" w:right="198"/>
              <w:jc w:val="center"/>
              <w:rPr>
                <w:rFonts w:eastAsia="Arial" w:cs="Arial"/>
                <w:sz w:val="18"/>
                <w:szCs w:val="18"/>
              </w:rPr>
            </w:pPr>
            <w:proofErr w:type="spellStart"/>
            <w:r w:rsidRPr="002A0BE4"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2A0BE4">
              <w:rPr>
                <w:rFonts w:eastAsia="Arial" w:cs="Arial"/>
                <w:sz w:val="18"/>
                <w:szCs w:val="18"/>
              </w:rPr>
              <w:t>ía</w:t>
            </w:r>
            <w:proofErr w:type="spellEnd"/>
            <w:r w:rsidRPr="002A0BE4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2A0BE4">
              <w:rPr>
                <w:rFonts w:eastAsia="Arial" w:cs="Arial"/>
                <w:sz w:val="18"/>
                <w:szCs w:val="18"/>
              </w:rPr>
              <w:t>e</w:t>
            </w:r>
            <w:r w:rsidRPr="002A0BE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A0BE4">
              <w:rPr>
                <w:rFonts w:eastAsia="Arial" w:cs="Arial"/>
                <w:spacing w:val="1"/>
                <w:sz w:val="18"/>
                <w:szCs w:val="18"/>
              </w:rPr>
              <w:t>obse</w:t>
            </w:r>
            <w:r w:rsidRPr="002A0BE4">
              <w:rPr>
                <w:rFonts w:eastAsia="Arial" w:cs="Arial"/>
                <w:sz w:val="18"/>
                <w:szCs w:val="18"/>
              </w:rPr>
              <w:t>r</w:t>
            </w:r>
            <w:r w:rsidRPr="002A0BE4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2A0BE4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ci</w:t>
            </w:r>
            <w:r w:rsidRPr="002A0BE4">
              <w:rPr>
                <w:rFonts w:eastAsia="Arial" w:cs="Arial"/>
                <w:spacing w:val="-2"/>
                <w:sz w:val="18"/>
                <w:szCs w:val="18"/>
              </w:rPr>
              <w:t>ó</w:t>
            </w:r>
            <w:r w:rsidRPr="002A0BE4">
              <w:rPr>
                <w:rFonts w:eastAsia="Arial" w:cs="Arial"/>
                <w:sz w:val="18"/>
                <w:szCs w:val="18"/>
              </w:rPr>
              <w:t>n</w:t>
            </w:r>
            <w:proofErr w:type="spellEnd"/>
            <w:r w:rsidRPr="002A0BE4">
              <w:rPr>
                <w:rFonts w:eastAsia="Arial" w:cs="Arial"/>
                <w:sz w:val="18"/>
                <w:szCs w:val="18"/>
              </w:rPr>
              <w:t xml:space="preserve"> 3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5A0575" w:rsidRPr="00020949" w:rsidRDefault="005A0575" w:rsidP="00F22AC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n/a</w:t>
            </w:r>
          </w:p>
        </w:tc>
      </w:tr>
      <w:tr w:rsidR="005A0575" w:rsidRPr="00347583" w:rsidTr="00410204">
        <w:trPr>
          <w:trHeight w:hRule="exact" w:val="223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41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Presentándose con el prospecto comprador desde el primer contacto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42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Preguntando al prospecto comprador por qué medio se enteró de la venta/renta del bien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43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Solicitando al prospecto comprador información sobre sus necesidades, gustos y</w:t>
            </w:r>
          </w:p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pacing w:val="1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preferencias para adquirir el bien inmueble, y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44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Preguntando al prospecto comprador la posible forma de pago para adquirir el bien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3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Proporciona al prospecto comprador información sobre el bien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45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-2"/>
                <w:sz w:val="16"/>
                <w:szCs w:val="16"/>
                <w:lang w:val="es-MX"/>
              </w:rPr>
              <w:t>Mencionando las características físicas y el precio del bien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46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Indicando de manera general la situación legal del bien inmueble, y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3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47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Acordando la cita para la visita al bien inmueble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221"/>
        </w:trPr>
        <w:tc>
          <w:tcPr>
            <w:tcW w:w="8982" w:type="dxa"/>
            <w:gridSpan w:val="2"/>
            <w:vAlign w:val="center"/>
          </w:tcPr>
          <w:p w:rsidR="005A0575" w:rsidRPr="002A0BE4" w:rsidRDefault="005A0575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g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reac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se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ere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ud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H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áb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pacing w:val="2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dad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cuan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5A0575" w:rsidRPr="00347583" w:rsidTr="00410204">
        <w:trPr>
          <w:trHeight w:hRule="exact" w:val="432"/>
        </w:trPr>
        <w:tc>
          <w:tcPr>
            <w:tcW w:w="580" w:type="dxa"/>
            <w:vAlign w:val="center"/>
          </w:tcPr>
          <w:p w:rsidR="005A0575" w:rsidRPr="002A0BE4" w:rsidRDefault="005A0575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48</w:t>
            </w:r>
          </w:p>
        </w:tc>
        <w:tc>
          <w:tcPr>
            <w:tcW w:w="8402" w:type="dxa"/>
            <w:vAlign w:val="center"/>
          </w:tcPr>
          <w:p w:rsidR="005A0575" w:rsidRPr="002A0BE4" w:rsidRDefault="005A0575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se conduce cordialmente con el prospecto comprador durante todo el proceso de comercialización de bienes inmuebles.</w:t>
            </w:r>
          </w:p>
        </w:tc>
        <w:tc>
          <w:tcPr>
            <w:tcW w:w="1572" w:type="dxa"/>
            <w:vMerge/>
          </w:tcPr>
          <w:p w:rsidR="005A0575" w:rsidRPr="002A0BE4" w:rsidRDefault="005A0575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5A0575" w:rsidRPr="002A0BE4" w:rsidRDefault="005A0575" w:rsidP="00F22ACA">
            <w:pPr>
              <w:jc w:val="center"/>
              <w:rPr>
                <w:rFonts w:cs="Arial"/>
                <w:lang w:val="es-MX"/>
              </w:rPr>
            </w:pPr>
          </w:p>
        </w:tc>
      </w:tr>
      <w:tr w:rsidR="00E34CC1" w:rsidRPr="00E743FA" w:rsidTr="00410204">
        <w:trPr>
          <w:trHeight w:hRule="exact" w:val="223"/>
        </w:trPr>
        <w:tc>
          <w:tcPr>
            <w:tcW w:w="8982" w:type="dxa"/>
            <w:gridSpan w:val="2"/>
            <w:vAlign w:val="center"/>
          </w:tcPr>
          <w:p w:rsidR="00E34CC1" w:rsidRPr="002A0BE4" w:rsidRDefault="00E34CC1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Muestra al prospecto comprador/arrendatario el bien inmueble:</w:t>
            </w:r>
          </w:p>
        </w:tc>
        <w:tc>
          <w:tcPr>
            <w:tcW w:w="1572" w:type="dxa"/>
            <w:vMerge w:val="restart"/>
          </w:tcPr>
          <w:p w:rsidR="00E34CC1" w:rsidRPr="002A0BE4" w:rsidRDefault="00E34CC1" w:rsidP="00E743FA">
            <w:pPr>
              <w:spacing w:before="1" w:line="160" w:lineRule="exact"/>
              <w:jc w:val="center"/>
              <w:rPr>
                <w:rFonts w:cs="Arial"/>
                <w:sz w:val="17"/>
                <w:szCs w:val="17"/>
                <w:lang w:val="es-MX"/>
              </w:rPr>
            </w:pPr>
          </w:p>
          <w:p w:rsidR="00E34CC1" w:rsidRPr="00E743FA" w:rsidRDefault="00E34CC1" w:rsidP="00E743FA">
            <w:pPr>
              <w:ind w:left="22" w:right="56"/>
              <w:jc w:val="center"/>
              <w:rPr>
                <w:rFonts w:eastAsia="Arial" w:cs="Arial"/>
                <w:sz w:val="18"/>
                <w:szCs w:val="18"/>
                <w:lang w:val="es-MX"/>
              </w:rPr>
            </w:pPr>
            <w:r w:rsidRPr="00E743FA">
              <w:rPr>
                <w:rFonts w:eastAsia="Arial" w:cs="Arial"/>
                <w:spacing w:val="-1"/>
                <w:sz w:val="18"/>
                <w:szCs w:val="18"/>
                <w:lang w:val="es-MX"/>
              </w:rPr>
              <w:t>G</w:t>
            </w:r>
            <w:r w:rsidRPr="00E743FA">
              <w:rPr>
                <w:rFonts w:eastAsia="Arial" w:cs="Arial"/>
                <w:spacing w:val="1"/>
                <w:sz w:val="18"/>
                <w:szCs w:val="18"/>
                <w:lang w:val="es-MX"/>
              </w:rPr>
              <w:t>u</w:t>
            </w:r>
            <w:r w:rsidRPr="00E743FA">
              <w:rPr>
                <w:rFonts w:eastAsia="Arial" w:cs="Arial"/>
                <w:sz w:val="18"/>
                <w:szCs w:val="18"/>
                <w:lang w:val="es-MX"/>
              </w:rPr>
              <w:t>ía</w:t>
            </w:r>
            <w:r w:rsidRPr="00E743FA">
              <w:rPr>
                <w:rFonts w:cs="Arial"/>
                <w:spacing w:val="3"/>
                <w:sz w:val="18"/>
                <w:szCs w:val="18"/>
                <w:lang w:val="es-MX"/>
              </w:rPr>
              <w:t xml:space="preserve"> d</w:t>
            </w:r>
            <w:r w:rsidRPr="00E743FA">
              <w:rPr>
                <w:rFonts w:eastAsia="Arial" w:cs="Arial"/>
                <w:w w:val="99"/>
                <w:sz w:val="18"/>
                <w:szCs w:val="18"/>
                <w:lang w:val="es-MX"/>
              </w:rPr>
              <w:t xml:space="preserve">e </w:t>
            </w:r>
            <w:r w:rsidRPr="00E743FA">
              <w:rPr>
                <w:rFonts w:eastAsia="Arial" w:cs="Arial"/>
                <w:spacing w:val="-1"/>
                <w:sz w:val="18"/>
                <w:szCs w:val="18"/>
                <w:lang w:val="es-MX"/>
              </w:rPr>
              <w:t>o</w:t>
            </w:r>
            <w:r w:rsidRPr="00E743FA">
              <w:rPr>
                <w:rFonts w:eastAsia="Arial" w:cs="Arial"/>
                <w:spacing w:val="1"/>
                <w:sz w:val="18"/>
                <w:szCs w:val="18"/>
                <w:lang w:val="es-MX"/>
              </w:rPr>
              <w:t>bse</w:t>
            </w:r>
            <w:r w:rsidRPr="00E743FA">
              <w:rPr>
                <w:rFonts w:eastAsia="Arial" w:cs="Arial"/>
                <w:sz w:val="18"/>
                <w:szCs w:val="18"/>
                <w:lang w:val="es-MX"/>
              </w:rPr>
              <w:t>r</w:t>
            </w:r>
            <w:r w:rsidRPr="00E743FA">
              <w:rPr>
                <w:rFonts w:eastAsia="Arial" w:cs="Arial"/>
                <w:spacing w:val="-1"/>
                <w:sz w:val="18"/>
                <w:szCs w:val="18"/>
                <w:lang w:val="es-MX"/>
              </w:rPr>
              <w:t>v</w:t>
            </w:r>
            <w:r w:rsidRPr="00E743FA">
              <w:rPr>
                <w:rFonts w:eastAsia="Arial" w:cs="Arial"/>
                <w:spacing w:val="1"/>
                <w:sz w:val="18"/>
                <w:szCs w:val="18"/>
                <w:lang w:val="es-MX"/>
              </w:rPr>
              <w:t>ac</w:t>
            </w:r>
            <w:r w:rsidRPr="00E743FA">
              <w:rPr>
                <w:rFonts w:eastAsia="Arial" w:cs="Arial"/>
                <w:spacing w:val="-2"/>
                <w:sz w:val="18"/>
                <w:szCs w:val="18"/>
                <w:lang w:val="es-MX"/>
              </w:rPr>
              <w:t>i</w:t>
            </w:r>
            <w:r w:rsidRPr="00E743FA">
              <w:rPr>
                <w:rFonts w:eastAsia="Arial" w:cs="Arial"/>
                <w:spacing w:val="1"/>
                <w:sz w:val="18"/>
                <w:szCs w:val="18"/>
                <w:lang w:val="es-MX"/>
              </w:rPr>
              <w:t>ó</w:t>
            </w:r>
            <w:r w:rsidRPr="00E743FA">
              <w:rPr>
                <w:rFonts w:eastAsia="Arial" w:cs="Arial"/>
                <w:sz w:val="18"/>
                <w:szCs w:val="18"/>
                <w:lang w:val="es-MX"/>
              </w:rPr>
              <w:t xml:space="preserve">n </w:t>
            </w:r>
            <w:r w:rsidRPr="00E743FA">
              <w:rPr>
                <w:rFonts w:eastAsia="Arial" w:cs="Arial"/>
                <w:sz w:val="18"/>
                <w:szCs w:val="18"/>
                <w:lang w:val="es-MX"/>
              </w:rPr>
              <w:br/>
              <w:t>4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E34CC1" w:rsidRPr="00E743FA" w:rsidRDefault="00E34CC1" w:rsidP="00E34CC1">
            <w:pPr>
              <w:jc w:val="center"/>
              <w:rPr>
                <w:rFonts w:cs="Arial"/>
                <w:lang w:val="es-MX"/>
              </w:rPr>
            </w:pPr>
            <w:r w:rsidRPr="00E34CC1">
              <w:rPr>
                <w:rFonts w:cs="Arial"/>
                <w:sz w:val="16"/>
                <w:lang w:val="es-MX"/>
              </w:rPr>
              <w:t>n/a</w:t>
            </w:r>
          </w:p>
        </w:tc>
      </w:tr>
      <w:tr w:rsidR="00E34CC1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E34CC1" w:rsidRPr="00E743FA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E743FA">
              <w:rPr>
                <w:rFonts w:eastAsia="Arial" w:cs="Arial"/>
                <w:sz w:val="16"/>
                <w:szCs w:val="16"/>
                <w:lang w:val="es-MX"/>
              </w:rPr>
              <w:t>49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1569996871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Explicando la funcionalidad respecto a la ubicación, orientación, acabados e instalaciones especiales del bien inmueble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50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113183909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Resaltando las cualidades del bien inmueble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3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51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439690865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Comentando los posibles defectos del bien inmueble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52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541749308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Refiriendo la situación legal del bien inmueble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53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2144080110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Preguntando al prospecto interesado si el bien inmueble satisface sus necesidades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54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40134887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Contestando todas las preguntas y objeciones presentadas por el prospecto comprador/arrendatario respecto al bien inmueble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55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1136527232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Preguntando la posible forma de pago para adquirir el bien inmueble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56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1411660133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 xml:space="preserve">Solicitando al prospecto comprador/arrendatario la carta de intención de compraventa/arrendamiento del bien inmueble. 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3"/>
        </w:trPr>
        <w:tc>
          <w:tcPr>
            <w:tcW w:w="8982" w:type="dxa"/>
            <w:gridSpan w:val="2"/>
            <w:vAlign w:val="center"/>
          </w:tcPr>
          <w:p w:rsidR="00E34CC1" w:rsidRPr="002A0BE4" w:rsidRDefault="00E34CC1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P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er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al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prospec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prador/arrenda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ar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ue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: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57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1890263460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Solicitando al prospecto comprador/arrendatario sus datos generales personales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434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58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1557660016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Solicitando al prospecto comprador/arrendatario sus datos generales laborales ingresos propios lícitos y adicionales, ahorros y egresos, de acuerdo con la operación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59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1602757675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 xml:space="preserve">Solicitando al prospecto comprador/arrendatario la autorización del uso de sus datos personales, a través del aviso de privacidad 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60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ind w:left="-57"/>
              <w:divId w:val="2140487996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 xml:space="preserve">Determinando la viabilidad de compraventa/arrendamiento del inmueble. 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1"/>
        </w:trPr>
        <w:tc>
          <w:tcPr>
            <w:tcW w:w="8982" w:type="dxa"/>
            <w:gridSpan w:val="2"/>
            <w:vAlign w:val="center"/>
          </w:tcPr>
          <w:p w:rsidR="00E34CC1" w:rsidRPr="002A0BE4" w:rsidRDefault="00E34CC1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g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reac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se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ere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ud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H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áb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eastAsia="Arial" w:cs="Arial"/>
                <w:b/>
                <w:spacing w:val="2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dad</w:t>
            </w:r>
            <w:r w:rsidRPr="002A0BE4">
              <w:rPr>
                <w:rFonts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cuan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</w:p>
        </w:tc>
        <w:tc>
          <w:tcPr>
            <w:tcW w:w="1572" w:type="dxa"/>
            <w:vMerge/>
            <w:vAlign w:val="center"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434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61</w:t>
            </w:r>
          </w:p>
        </w:tc>
        <w:tc>
          <w:tcPr>
            <w:tcW w:w="8402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pacing w:val="3"/>
                <w:sz w:val="16"/>
                <w:szCs w:val="16"/>
                <w:lang w:val="es-MX"/>
              </w:rPr>
              <w:t>Muestra cordialmente el inmueble al prospecto</w:t>
            </w:r>
            <w:r>
              <w:rPr>
                <w:rFonts w:eastAsia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3"/>
                <w:sz w:val="16"/>
                <w:szCs w:val="16"/>
                <w:lang w:val="es-MX"/>
              </w:rPr>
              <w:t>comprador/arrendatario atendiendo a las preguntas y objeciones</w:t>
            </w:r>
            <w:r>
              <w:rPr>
                <w:rFonts w:eastAsia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spacing w:val="3"/>
                <w:sz w:val="16"/>
                <w:szCs w:val="16"/>
                <w:lang w:val="es-MX"/>
              </w:rPr>
              <w:t>que le planteen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1"/>
        </w:trPr>
        <w:tc>
          <w:tcPr>
            <w:tcW w:w="8982" w:type="dxa"/>
            <w:gridSpan w:val="2"/>
            <w:vAlign w:val="center"/>
          </w:tcPr>
          <w:p w:rsidR="00E34CC1" w:rsidRPr="002A0BE4" w:rsidRDefault="00E34CC1" w:rsidP="003A1382">
            <w:pPr>
              <w:spacing w:line="16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s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g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u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reac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se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re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f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ere</w:t>
            </w:r>
            <w:r w:rsidRPr="002A0BE4">
              <w:rPr>
                <w:rFonts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cs="Arial"/>
                <w:b/>
                <w:spacing w:val="8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8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ud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H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áb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/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V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o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es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p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onsab</w:t>
            </w:r>
            <w:r w:rsidRPr="002A0BE4">
              <w:rPr>
                <w:rFonts w:eastAsia="Arial" w:cs="Arial"/>
                <w:b/>
                <w:spacing w:val="-1"/>
                <w:sz w:val="16"/>
                <w:szCs w:val="16"/>
                <w:lang w:val="es-MX"/>
              </w:rPr>
              <w:t>i</w:t>
            </w: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li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</w:t>
            </w:r>
            <w:r w:rsidRPr="002A0BE4">
              <w:rPr>
                <w:rFonts w:eastAsia="Arial" w:cs="Arial"/>
                <w:b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</w:t>
            </w:r>
            <w:r w:rsidRPr="002A0BE4">
              <w:rPr>
                <w:rFonts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cua</w:t>
            </w:r>
            <w:r w:rsidRPr="002A0BE4">
              <w:rPr>
                <w:rFonts w:eastAsia="Arial" w:cs="Arial"/>
                <w:b/>
                <w:spacing w:val="-2"/>
                <w:sz w:val="16"/>
                <w:szCs w:val="16"/>
                <w:lang w:val="es-MX"/>
              </w:rPr>
              <w:t>n</w:t>
            </w:r>
            <w:r w:rsidRPr="002A0BE4">
              <w:rPr>
                <w:rFonts w:eastAsia="Arial" w:cs="Arial"/>
                <w:b/>
                <w:sz w:val="16"/>
                <w:szCs w:val="16"/>
                <w:lang w:val="es-MX"/>
              </w:rPr>
              <w:t>do</w:t>
            </w:r>
          </w:p>
        </w:tc>
        <w:tc>
          <w:tcPr>
            <w:tcW w:w="1572" w:type="dxa"/>
            <w:vMerge/>
            <w:vAlign w:val="center"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E34CC1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E34CC1" w:rsidRPr="002A0BE4" w:rsidRDefault="00E34CC1" w:rsidP="003A1382">
            <w:pPr>
              <w:spacing w:line="180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62</w:t>
            </w:r>
          </w:p>
        </w:tc>
        <w:tc>
          <w:tcPr>
            <w:tcW w:w="8402" w:type="dxa"/>
            <w:vAlign w:val="center"/>
          </w:tcPr>
          <w:p w:rsidR="00E34CC1" w:rsidRPr="002A0BE4" w:rsidRDefault="003A1382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>
              <w:rPr>
                <w:rFonts w:eastAsia="Arial" w:cs="Arial"/>
                <w:spacing w:val="1"/>
                <w:sz w:val="16"/>
                <w:szCs w:val="16"/>
                <w:lang w:val="es-MX"/>
              </w:rPr>
              <w:t>E</w:t>
            </w:r>
            <w:r w:rsidR="00E34CC1" w:rsidRPr="002A0BE4">
              <w:rPr>
                <w:rFonts w:eastAsia="Arial" w:cs="Arial"/>
                <w:spacing w:val="1"/>
                <w:sz w:val="16"/>
                <w:szCs w:val="16"/>
                <w:lang w:val="es-MX"/>
              </w:rPr>
              <w:t>jecuta las acciones de mostrar el inmueble en tiempo y forma de acuerdo con la cita convenida</w:t>
            </w:r>
          </w:p>
        </w:tc>
        <w:tc>
          <w:tcPr>
            <w:tcW w:w="1572" w:type="dxa"/>
            <w:vMerge/>
          </w:tcPr>
          <w:p w:rsidR="00E34CC1" w:rsidRPr="002A0BE4" w:rsidRDefault="00E34CC1" w:rsidP="00CB25C7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E34CC1" w:rsidRPr="002A0BE4" w:rsidRDefault="00E34CC1" w:rsidP="005A0575">
            <w:pPr>
              <w:spacing w:before="99"/>
              <w:ind w:left="4569" w:right="4570"/>
              <w:jc w:val="center"/>
              <w:rPr>
                <w:rFonts w:cs="Arial"/>
                <w:lang w:val="es-MX"/>
              </w:rPr>
            </w:pPr>
          </w:p>
        </w:tc>
      </w:tr>
      <w:tr w:rsidR="00D84B89" w:rsidRPr="002A0BE4" w:rsidTr="00410204">
        <w:trPr>
          <w:trHeight w:hRule="exact" w:val="397"/>
        </w:trPr>
        <w:tc>
          <w:tcPr>
            <w:tcW w:w="8982" w:type="dxa"/>
            <w:gridSpan w:val="2"/>
            <w:vAlign w:val="center"/>
          </w:tcPr>
          <w:p w:rsidR="00D84B89" w:rsidRPr="002A0BE4" w:rsidRDefault="00D84B89" w:rsidP="003A1382">
            <w:pPr>
              <w:spacing w:line="180" w:lineRule="exact"/>
              <w:ind w:left="-57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Negocia la oferta y contraoferta para la compraventa/arrendamiento del bien inmueble con las partes contratantes:</w:t>
            </w:r>
          </w:p>
        </w:tc>
        <w:tc>
          <w:tcPr>
            <w:tcW w:w="1572" w:type="dxa"/>
            <w:vMerge w:val="restart"/>
          </w:tcPr>
          <w:p w:rsidR="00D84B89" w:rsidRPr="002A0BE4" w:rsidRDefault="00D84B89" w:rsidP="00C52A20">
            <w:pPr>
              <w:ind w:left="487" w:right="490"/>
              <w:jc w:val="center"/>
              <w:rPr>
                <w:rFonts w:eastAsia="Arial" w:cs="Arial"/>
                <w:spacing w:val="-1"/>
                <w:sz w:val="18"/>
                <w:szCs w:val="18"/>
                <w:lang w:val="es-MX"/>
              </w:rPr>
            </w:pPr>
          </w:p>
          <w:p w:rsidR="00D84B89" w:rsidRPr="002A0BE4" w:rsidRDefault="00D84B89" w:rsidP="00C52A20">
            <w:pPr>
              <w:ind w:left="164" w:right="56"/>
              <w:jc w:val="center"/>
              <w:rPr>
                <w:rFonts w:eastAsia="Arial" w:cs="Arial"/>
                <w:sz w:val="18"/>
                <w:szCs w:val="18"/>
              </w:rPr>
            </w:pPr>
            <w:proofErr w:type="spellStart"/>
            <w:r w:rsidRPr="002A0BE4"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2A0BE4">
              <w:rPr>
                <w:rFonts w:eastAsia="Arial" w:cs="Arial"/>
                <w:sz w:val="18"/>
                <w:szCs w:val="18"/>
              </w:rPr>
              <w:t>ía</w:t>
            </w:r>
            <w:proofErr w:type="spellEnd"/>
            <w:r w:rsidRPr="002A0BE4">
              <w:rPr>
                <w:rFonts w:cs="Arial"/>
                <w:spacing w:val="3"/>
                <w:sz w:val="18"/>
                <w:szCs w:val="18"/>
              </w:rPr>
              <w:t xml:space="preserve"> d</w:t>
            </w:r>
            <w:r w:rsidRPr="002A0BE4">
              <w:rPr>
                <w:rFonts w:eastAsia="Arial" w:cs="Arial"/>
                <w:w w:val="99"/>
                <w:sz w:val="18"/>
                <w:szCs w:val="18"/>
              </w:rPr>
              <w:t>e</w:t>
            </w:r>
            <w:r>
              <w:rPr>
                <w:rFonts w:eastAsia="Arial" w:cs="Arial"/>
                <w:w w:val="99"/>
                <w:sz w:val="18"/>
                <w:szCs w:val="18"/>
              </w:rPr>
              <w:t xml:space="preserve"> </w:t>
            </w:r>
            <w:proofErr w:type="spellStart"/>
            <w:r w:rsidRPr="002A0BE4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bse</w:t>
            </w:r>
            <w:r w:rsidRPr="002A0BE4">
              <w:rPr>
                <w:rFonts w:eastAsia="Arial" w:cs="Arial"/>
                <w:sz w:val="18"/>
                <w:szCs w:val="18"/>
              </w:rPr>
              <w:t>r</w:t>
            </w:r>
            <w:r w:rsidRPr="002A0BE4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ac</w:t>
            </w:r>
            <w:r w:rsidRPr="002A0BE4">
              <w:rPr>
                <w:rFonts w:eastAsia="Arial" w:cs="Arial"/>
                <w:spacing w:val="-2"/>
                <w:sz w:val="18"/>
                <w:szCs w:val="18"/>
              </w:rPr>
              <w:t>i</w:t>
            </w:r>
            <w:r w:rsidRPr="002A0BE4">
              <w:rPr>
                <w:rFonts w:eastAsia="Arial" w:cs="Arial"/>
                <w:spacing w:val="1"/>
                <w:sz w:val="18"/>
                <w:szCs w:val="18"/>
              </w:rPr>
              <w:t>ó</w:t>
            </w:r>
            <w:r w:rsidRPr="002A0BE4">
              <w:rPr>
                <w:rFonts w:eastAsia="Arial" w:cs="Arial"/>
                <w:sz w:val="18"/>
                <w:szCs w:val="18"/>
              </w:rPr>
              <w:t>n</w:t>
            </w:r>
            <w:proofErr w:type="spellEnd"/>
            <w:r w:rsidRPr="002A0BE4">
              <w:rPr>
                <w:rFonts w:eastAsia="Arial" w:cs="Arial"/>
                <w:sz w:val="18"/>
                <w:szCs w:val="18"/>
              </w:rPr>
              <w:t xml:space="preserve"> </w:t>
            </w:r>
            <w:r w:rsidRPr="002A0BE4">
              <w:rPr>
                <w:rFonts w:eastAsia="Arial" w:cs="Arial"/>
                <w:sz w:val="18"/>
                <w:szCs w:val="18"/>
              </w:rPr>
              <w:br/>
              <w:t>5</w:t>
            </w:r>
          </w:p>
        </w:tc>
        <w:tc>
          <w:tcPr>
            <w:tcW w:w="566" w:type="dxa"/>
            <w:vMerge w:val="restart"/>
          </w:tcPr>
          <w:p w:rsidR="00D84B89" w:rsidRPr="00410204" w:rsidRDefault="00D84B89" w:rsidP="005A0575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</w:rPr>
            </w:pPr>
            <w:r w:rsidRPr="00410204">
              <w:rPr>
                <w:rFonts w:cs="Arial"/>
                <w:sz w:val="16"/>
                <w:lang w:val="es-MX"/>
              </w:rPr>
              <w:t>n/a</w:t>
            </w:r>
            <w:r w:rsidRPr="00410204">
              <w:rPr>
                <w:rFonts w:cs="Arial"/>
                <w:sz w:val="16"/>
              </w:rPr>
              <w:t xml:space="preserve"> n/a </w:t>
            </w:r>
            <w:proofErr w:type="spellStart"/>
            <w:proofErr w:type="gramStart"/>
            <w:r w:rsidRPr="00410204">
              <w:rPr>
                <w:rFonts w:cs="Arial"/>
                <w:sz w:val="16"/>
              </w:rPr>
              <w:t>Ñs,n</w:t>
            </w:r>
            <w:proofErr w:type="spellEnd"/>
            <w:proofErr w:type="gramEnd"/>
            <w:r w:rsidRPr="00410204">
              <w:rPr>
                <w:rFonts w:cs="Arial"/>
                <w:sz w:val="16"/>
              </w:rPr>
              <w:t>/a</w:t>
            </w:r>
          </w:p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</w:rPr>
            </w:pPr>
            <w:proofErr w:type="spellStart"/>
            <w:r w:rsidRPr="00410204">
              <w:rPr>
                <w:rFonts w:eastAsia="Arial" w:cs="Arial"/>
                <w:spacing w:val="1"/>
                <w:w w:val="99"/>
                <w:sz w:val="18"/>
                <w:szCs w:val="18"/>
              </w:rPr>
              <w:t>n/A</w:t>
            </w:r>
            <w:proofErr w:type="spellEnd"/>
          </w:p>
        </w:tc>
      </w:tr>
      <w:tr w:rsidR="00D84B89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3A1382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</w:rPr>
            </w:pPr>
            <w:r w:rsidRPr="002A0BE4">
              <w:rPr>
                <w:rFonts w:eastAsia="Arial" w:cs="Arial"/>
                <w:sz w:val="16"/>
                <w:szCs w:val="16"/>
              </w:rPr>
              <w:t>63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3A1382">
            <w:pPr>
              <w:ind w:left="-57"/>
              <w:divId w:val="574629292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Mencionando las ventajas de la operación</w:t>
            </w:r>
          </w:p>
        </w:tc>
        <w:tc>
          <w:tcPr>
            <w:tcW w:w="1572" w:type="dxa"/>
            <w:vMerge/>
          </w:tcPr>
          <w:p w:rsidR="00D84B89" w:rsidRPr="002A0BE4" w:rsidRDefault="00D84B89" w:rsidP="00E743FA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</w:tcPr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3A1382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64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3A1382">
            <w:pPr>
              <w:ind w:left="-57"/>
              <w:divId w:val="628711098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Acordando el precio definitivo, la forma de pago y la fecha de entrega del bien inmueble</w:t>
            </w:r>
          </w:p>
        </w:tc>
        <w:tc>
          <w:tcPr>
            <w:tcW w:w="1572" w:type="dxa"/>
            <w:vMerge/>
          </w:tcPr>
          <w:p w:rsidR="00D84B89" w:rsidRPr="002A0BE4" w:rsidRDefault="00D84B89" w:rsidP="00E743FA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</w:tcPr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3A1382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65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3A1382">
            <w:pPr>
              <w:ind w:left="-57"/>
              <w:divId w:val="780732014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Conviniendo la fecha de la firma del contrato privado de compraventa/arrendamiento</w:t>
            </w:r>
          </w:p>
        </w:tc>
        <w:tc>
          <w:tcPr>
            <w:tcW w:w="1572" w:type="dxa"/>
            <w:vMerge/>
          </w:tcPr>
          <w:p w:rsidR="00D84B89" w:rsidRPr="002A0BE4" w:rsidRDefault="00D84B89" w:rsidP="00E743FA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</w:tcPr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3A1382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66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3A1382">
            <w:pPr>
              <w:ind w:left="-57"/>
              <w:divId w:val="1841312309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Confirmando con las partes contratantes las obligaciones fiscales que deben de cumplir</w:t>
            </w:r>
          </w:p>
        </w:tc>
        <w:tc>
          <w:tcPr>
            <w:tcW w:w="1572" w:type="dxa"/>
            <w:vMerge/>
          </w:tcPr>
          <w:p w:rsidR="00D84B89" w:rsidRPr="002A0BE4" w:rsidRDefault="00D84B89" w:rsidP="00E743FA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</w:tcPr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3A1382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67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3A1382">
            <w:pPr>
              <w:ind w:left="-57"/>
              <w:divId w:val="1751586680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Explicando los gastos de la operación, procesos y tiempos.</w:t>
            </w:r>
          </w:p>
        </w:tc>
        <w:tc>
          <w:tcPr>
            <w:tcW w:w="1572" w:type="dxa"/>
            <w:vMerge/>
          </w:tcPr>
          <w:p w:rsidR="00D84B89" w:rsidRPr="002A0BE4" w:rsidRDefault="00D84B89" w:rsidP="00E743FA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</w:tcPr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410204">
        <w:trPr>
          <w:trHeight w:hRule="exact" w:val="397"/>
        </w:trPr>
        <w:tc>
          <w:tcPr>
            <w:tcW w:w="8982" w:type="dxa"/>
            <w:gridSpan w:val="2"/>
            <w:vAlign w:val="center"/>
          </w:tcPr>
          <w:p w:rsidR="00D84B89" w:rsidRPr="002A0BE4" w:rsidRDefault="00D84B89" w:rsidP="003A1382">
            <w:pPr>
              <w:ind w:left="-57"/>
              <w:rPr>
                <w:rFonts w:cs="Arial"/>
                <w:b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b/>
                <w:spacing w:val="1"/>
                <w:sz w:val="16"/>
                <w:szCs w:val="16"/>
                <w:lang w:val="es-MX"/>
              </w:rPr>
              <w:t>Presenta el contrato de promesa de compraventa/contrato privado de compraventa/arrendamiento para firma/formalización mediante la firma de escritura púbica:</w:t>
            </w:r>
          </w:p>
        </w:tc>
        <w:tc>
          <w:tcPr>
            <w:tcW w:w="1572" w:type="dxa"/>
            <w:vMerge/>
          </w:tcPr>
          <w:p w:rsidR="00D84B89" w:rsidRPr="002A0BE4" w:rsidRDefault="00D84B89" w:rsidP="00E743FA">
            <w:pPr>
              <w:jc w:val="center"/>
              <w:rPr>
                <w:rFonts w:cs="Arial"/>
                <w:b/>
                <w:lang w:val="es-MX"/>
              </w:rPr>
            </w:pPr>
          </w:p>
        </w:tc>
        <w:tc>
          <w:tcPr>
            <w:tcW w:w="566" w:type="dxa"/>
            <w:vMerge/>
          </w:tcPr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3A1382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68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3A1382">
            <w:pPr>
              <w:ind w:left="-57"/>
              <w:divId w:val="2108377708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En las fechas acordadas por las partes contratantes</w:t>
            </w:r>
          </w:p>
        </w:tc>
        <w:tc>
          <w:tcPr>
            <w:tcW w:w="1572" w:type="dxa"/>
            <w:vMerge/>
          </w:tcPr>
          <w:p w:rsidR="00D84B89" w:rsidRPr="002A0BE4" w:rsidRDefault="00D84B89" w:rsidP="00E743FA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</w:tcPr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E503E1">
        <w:trPr>
          <w:trHeight w:hRule="exact" w:val="397"/>
        </w:trPr>
        <w:tc>
          <w:tcPr>
            <w:tcW w:w="580" w:type="dxa"/>
            <w:tcBorders>
              <w:bottom w:val="single" w:sz="4" w:space="0" w:color="000000" w:themeColor="text1"/>
            </w:tcBorders>
            <w:vAlign w:val="center"/>
          </w:tcPr>
          <w:p w:rsidR="00D84B89" w:rsidRPr="002A0BE4" w:rsidRDefault="00D84B89" w:rsidP="003A1382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69</w:t>
            </w:r>
          </w:p>
        </w:tc>
        <w:tc>
          <w:tcPr>
            <w:tcW w:w="8402" w:type="dxa"/>
            <w:tcBorders>
              <w:bottom w:val="single" w:sz="4" w:space="0" w:color="000000" w:themeColor="text1"/>
            </w:tcBorders>
            <w:vAlign w:val="center"/>
          </w:tcPr>
          <w:p w:rsidR="00D84B89" w:rsidRPr="002A0BE4" w:rsidRDefault="00D84B89" w:rsidP="003A1382">
            <w:pPr>
              <w:ind w:left="-57"/>
              <w:divId w:val="515312748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Explicando a las partes contratantes cada uno de los apartados del contrato de promesa de compraventa/contrato privado de compraventa/arrendamiento</w:t>
            </w:r>
          </w:p>
        </w:tc>
        <w:tc>
          <w:tcPr>
            <w:tcW w:w="1572" w:type="dxa"/>
            <w:vMerge/>
          </w:tcPr>
          <w:p w:rsidR="00D84B89" w:rsidRPr="002A0BE4" w:rsidRDefault="00D84B89" w:rsidP="00E743FA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</w:tcPr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3272DF">
        <w:trPr>
          <w:trHeight w:hRule="exact" w:val="221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89" w:rsidRPr="002A0BE4" w:rsidRDefault="00D84B89" w:rsidP="003A1382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70</w:t>
            </w:r>
          </w:p>
        </w:tc>
        <w:tc>
          <w:tcPr>
            <w:tcW w:w="8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84B89" w:rsidRPr="002A0BE4" w:rsidRDefault="00D84B89" w:rsidP="003A1382">
            <w:pPr>
              <w:ind w:left="-57"/>
              <w:divId w:val="1641349562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Resaltando las penas convencionales en caso de algún incumplimiento de las partes contratantes</w:t>
            </w:r>
          </w:p>
        </w:tc>
        <w:tc>
          <w:tcPr>
            <w:tcW w:w="1572" w:type="dxa"/>
            <w:vMerge/>
          </w:tcPr>
          <w:p w:rsidR="00D84B89" w:rsidRPr="002A0BE4" w:rsidRDefault="00D84B89" w:rsidP="00E743FA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:rsidR="00D84B89" w:rsidRPr="00410204" w:rsidRDefault="00D84B89" w:rsidP="00F22ACA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3272DF">
        <w:trPr>
          <w:trHeight w:hRule="exact" w:val="737"/>
        </w:trPr>
        <w:tc>
          <w:tcPr>
            <w:tcW w:w="580" w:type="dxa"/>
            <w:tcBorders>
              <w:top w:val="single" w:sz="4" w:space="0" w:color="000000" w:themeColor="text1"/>
            </w:tcBorders>
            <w:vAlign w:val="center"/>
          </w:tcPr>
          <w:p w:rsidR="00D84B89" w:rsidRPr="00E503E1" w:rsidRDefault="00D84B89" w:rsidP="00E503E1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71</w:t>
            </w:r>
          </w:p>
        </w:tc>
        <w:tc>
          <w:tcPr>
            <w:tcW w:w="8402" w:type="dxa"/>
            <w:tcBorders>
              <w:top w:val="single" w:sz="4" w:space="0" w:color="000000" w:themeColor="text1"/>
            </w:tcBorders>
            <w:vAlign w:val="center"/>
          </w:tcPr>
          <w:p w:rsidR="00D84B89" w:rsidRPr="002A0BE4" w:rsidRDefault="00D84B89" w:rsidP="00E503E1">
            <w:pPr>
              <w:ind w:left="-57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 xml:space="preserve">Solicitando a las partes contratantes la designación de Notario Público para celebración de contrato de compraventa y de acuerdo con valor del inmueble, su formalización mediante firma de escritura pública para la compraventa/Recabando las firmas de ambas partes para el arrendamiento que no requiera celebración ante Notario Público. 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tcBorders>
              <w:top w:val="nil"/>
              <w:bottom w:val="single" w:sz="4" w:space="0" w:color="FFFFFF" w:themeColor="background1"/>
            </w:tcBorders>
          </w:tcPr>
          <w:p w:rsidR="00D84B89" w:rsidRPr="00410204" w:rsidRDefault="00D84B89" w:rsidP="00E503E1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3272DF">
        <w:trPr>
          <w:trHeight w:hRule="exact" w:val="221"/>
        </w:trPr>
        <w:tc>
          <w:tcPr>
            <w:tcW w:w="8982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84B89" w:rsidRPr="002A0BE4" w:rsidRDefault="00D84B89" w:rsidP="00E503E1">
            <w:pPr>
              <w:ind w:left="-57"/>
              <w:divId w:val="182209539"/>
              <w:rPr>
                <w:rFonts w:cs="Arial"/>
                <w:b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b/>
                <w:sz w:val="16"/>
                <w:szCs w:val="16"/>
                <w:lang w:val="es-MX"/>
              </w:rPr>
              <w:lastRenderedPageBreak/>
              <w:t>Gestiona los trámites para la escrituración ante el Notario Público: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 w:val="restart"/>
            <w:tcBorders>
              <w:top w:val="nil"/>
              <w:bottom w:val="single" w:sz="4" w:space="0" w:color="FFFFFF" w:themeColor="background1"/>
            </w:tcBorders>
          </w:tcPr>
          <w:p w:rsidR="00D84B89" w:rsidRPr="00410204" w:rsidRDefault="00D84B89" w:rsidP="00E503E1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323540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E503E1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lastRenderedPageBreak/>
              <w:t>72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E503E1">
            <w:pPr>
              <w:ind w:left="-57"/>
              <w:divId w:val="163713132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Entregando al Notario Público el expediente único de identificación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jc w:val="center"/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cBorders>
              <w:bottom w:val="single" w:sz="4" w:space="0" w:color="FFFFFF" w:themeColor="background1"/>
            </w:tcBorders>
          </w:tcPr>
          <w:p w:rsidR="00D84B89" w:rsidRPr="00410204" w:rsidRDefault="00D84B89" w:rsidP="00E503E1">
            <w:pPr>
              <w:spacing w:before="99"/>
              <w:ind w:left="4569" w:right="4570"/>
              <w:jc w:val="center"/>
              <w:rPr>
                <w:rFonts w:eastAsia="Arial" w:cs="Arial"/>
                <w:spacing w:val="1"/>
                <w:w w:val="99"/>
                <w:sz w:val="18"/>
                <w:szCs w:val="18"/>
                <w:lang w:val="es-MX"/>
              </w:rPr>
            </w:pPr>
          </w:p>
        </w:tc>
      </w:tr>
      <w:tr w:rsidR="00D84B89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E503E1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73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E503E1">
            <w:pPr>
              <w:ind w:left="-57"/>
              <w:divId w:val="2116751313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Informando de los trámites, procesos, tiempos y gastos finales al comprador y vendedor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cBorders>
              <w:bottom w:val="single" w:sz="4" w:space="0" w:color="FFFFFF" w:themeColor="background1"/>
            </w:tcBorders>
          </w:tcPr>
          <w:p w:rsidR="00D84B89" w:rsidRPr="00410204" w:rsidRDefault="00D84B89" w:rsidP="00E503E1">
            <w:pPr>
              <w:jc w:val="center"/>
              <w:rPr>
                <w:rFonts w:cs="Arial"/>
                <w:lang w:val="es-MX"/>
              </w:rPr>
            </w:pPr>
          </w:p>
        </w:tc>
      </w:tr>
      <w:tr w:rsidR="00D84B89" w:rsidRPr="002A0BE4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E503E1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74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E503E1">
            <w:pPr>
              <w:ind w:left="-57"/>
              <w:divId w:val="360202565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Acompañando a las partes a la firma de la escritura pública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D84B89" w:rsidRPr="00410204" w:rsidRDefault="00D84B89" w:rsidP="00E503E1">
            <w:pPr>
              <w:ind w:left="113" w:right="113"/>
              <w:jc w:val="center"/>
              <w:rPr>
                <w:rFonts w:cs="Arial"/>
                <w:lang w:val="es-MX"/>
              </w:rPr>
            </w:pPr>
            <w:r w:rsidRPr="00410204">
              <w:rPr>
                <w:rFonts w:cs="Arial"/>
                <w:sz w:val="16"/>
                <w:lang w:val="es-MX"/>
              </w:rPr>
              <w:t>n/a</w:t>
            </w:r>
          </w:p>
        </w:tc>
      </w:tr>
      <w:tr w:rsidR="00D84B89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E503E1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75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E503E1">
            <w:pPr>
              <w:ind w:left="-57"/>
              <w:divId w:val="641811821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Solicitando al Notario Público la copia simple del proyecto escritura y número/folio de escritura el día de la firma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D84B89" w:rsidRPr="002A0BE4" w:rsidRDefault="00D84B89" w:rsidP="00E503E1">
            <w:pPr>
              <w:jc w:val="center"/>
              <w:rPr>
                <w:rFonts w:cs="Arial"/>
                <w:lang w:val="es-MX"/>
              </w:rPr>
            </w:pPr>
          </w:p>
        </w:tc>
      </w:tr>
      <w:tr w:rsidR="00D84B89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D84B89" w:rsidRPr="002A0BE4" w:rsidRDefault="00D84B89" w:rsidP="00E503E1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76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E503E1">
            <w:pPr>
              <w:ind w:left="-57"/>
              <w:divId w:val="1145273751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Notificando al comprador que deberá recoger su escritura pública y su factura complemento en los tiempos establecidos por la notaría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D84B89" w:rsidRPr="002A0BE4" w:rsidRDefault="00D84B89" w:rsidP="00E503E1">
            <w:pPr>
              <w:jc w:val="center"/>
              <w:rPr>
                <w:rFonts w:cs="Arial"/>
                <w:lang w:val="es-MX"/>
              </w:rPr>
            </w:pPr>
          </w:p>
        </w:tc>
      </w:tr>
      <w:tr w:rsidR="00D84B89" w:rsidRPr="00347583" w:rsidTr="00410204">
        <w:trPr>
          <w:trHeight w:hRule="exact" w:val="221"/>
        </w:trPr>
        <w:tc>
          <w:tcPr>
            <w:tcW w:w="8982" w:type="dxa"/>
            <w:gridSpan w:val="2"/>
            <w:vAlign w:val="center"/>
          </w:tcPr>
          <w:p w:rsidR="00D84B89" w:rsidRPr="002A0BE4" w:rsidRDefault="00D84B89" w:rsidP="00E503E1">
            <w:pPr>
              <w:ind w:left="-57"/>
              <w:divId w:val="2043507196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b/>
                <w:sz w:val="16"/>
                <w:szCs w:val="16"/>
                <w:lang w:val="es-MX"/>
              </w:rPr>
              <w:t>Entrega el inmueble a las partes contratantes: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D84B89" w:rsidRPr="002A0BE4" w:rsidRDefault="00D84B89" w:rsidP="00E503E1">
            <w:pPr>
              <w:jc w:val="center"/>
              <w:rPr>
                <w:rFonts w:cs="Arial"/>
                <w:lang w:val="es-MX"/>
              </w:rPr>
            </w:pPr>
          </w:p>
        </w:tc>
      </w:tr>
      <w:tr w:rsidR="00D84B89" w:rsidRPr="00347583" w:rsidTr="00410204">
        <w:trPr>
          <w:trHeight w:hRule="exact" w:val="221"/>
        </w:trPr>
        <w:tc>
          <w:tcPr>
            <w:tcW w:w="580" w:type="dxa"/>
            <w:vAlign w:val="center"/>
          </w:tcPr>
          <w:p w:rsidR="00D84B89" w:rsidRPr="002A0BE4" w:rsidRDefault="00D84B89" w:rsidP="00E503E1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77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E503E1">
            <w:pPr>
              <w:ind w:left="-57"/>
              <w:divId w:val="1792434295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Acudiendo a la cita de entrega del inmueble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D84B89" w:rsidRPr="002A0BE4" w:rsidRDefault="00D84B89" w:rsidP="00E503E1">
            <w:pPr>
              <w:jc w:val="center"/>
              <w:rPr>
                <w:rFonts w:cs="Arial"/>
                <w:lang w:val="es-MX"/>
              </w:rPr>
            </w:pPr>
          </w:p>
        </w:tc>
      </w:tr>
      <w:tr w:rsidR="00D84B89" w:rsidRPr="00347583" w:rsidTr="00410204">
        <w:trPr>
          <w:trHeight w:hRule="exact" w:val="397"/>
        </w:trPr>
        <w:tc>
          <w:tcPr>
            <w:tcW w:w="580" w:type="dxa"/>
            <w:vAlign w:val="center"/>
          </w:tcPr>
          <w:p w:rsidR="00D84B89" w:rsidRPr="002A0BE4" w:rsidRDefault="00D84B89" w:rsidP="00E503E1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  <w:lang w:val="es-MX"/>
              </w:rPr>
            </w:pPr>
            <w:r w:rsidRPr="002A0BE4">
              <w:rPr>
                <w:rFonts w:eastAsia="Arial" w:cs="Arial"/>
                <w:sz w:val="16"/>
                <w:szCs w:val="16"/>
                <w:lang w:val="es-MX"/>
              </w:rPr>
              <w:t>78</w:t>
            </w:r>
          </w:p>
        </w:tc>
        <w:tc>
          <w:tcPr>
            <w:tcW w:w="8402" w:type="dxa"/>
            <w:vAlign w:val="center"/>
          </w:tcPr>
          <w:p w:rsidR="00D84B89" w:rsidRPr="002A0BE4" w:rsidRDefault="00D84B89" w:rsidP="00E503E1">
            <w:pPr>
              <w:ind w:left="-57"/>
              <w:divId w:val="1812209705"/>
              <w:rPr>
                <w:rFonts w:cs="Arial"/>
                <w:sz w:val="16"/>
                <w:szCs w:val="16"/>
                <w:lang w:val="es-MX"/>
              </w:rPr>
            </w:pPr>
            <w:r w:rsidRPr="002A0BE4">
              <w:rPr>
                <w:rFonts w:cs="Arial"/>
                <w:sz w:val="16"/>
                <w:szCs w:val="16"/>
                <w:lang w:val="es-MX"/>
              </w:rPr>
              <w:t>Recabando la firma del vendedor/arrendador y del comprador/arrendatario del acta entrega recepción del inmueble de acuerdo con las características establecidas en el levantamiento de información e inventario del bien inmueble.</w:t>
            </w:r>
          </w:p>
        </w:tc>
        <w:tc>
          <w:tcPr>
            <w:tcW w:w="1572" w:type="dxa"/>
            <w:vMerge/>
          </w:tcPr>
          <w:p w:rsidR="00D84B89" w:rsidRPr="002A0BE4" w:rsidRDefault="00D84B89" w:rsidP="00E503E1">
            <w:pPr>
              <w:rPr>
                <w:rFonts w:cs="Arial"/>
                <w:lang w:val="es-MX"/>
              </w:rPr>
            </w:pPr>
          </w:p>
        </w:tc>
        <w:tc>
          <w:tcPr>
            <w:tcW w:w="566" w:type="dxa"/>
            <w:vMerge/>
            <w:textDirection w:val="btLr"/>
          </w:tcPr>
          <w:p w:rsidR="00D84B89" w:rsidRPr="002A0BE4" w:rsidRDefault="00D84B89" w:rsidP="00E503E1">
            <w:pPr>
              <w:jc w:val="center"/>
              <w:rPr>
                <w:rFonts w:cs="Arial"/>
                <w:lang w:val="es-MX"/>
              </w:rPr>
            </w:pPr>
          </w:p>
        </w:tc>
      </w:tr>
    </w:tbl>
    <w:p w:rsidR="008075B6" w:rsidRPr="005A0575" w:rsidRDefault="008075B6">
      <w:pPr>
        <w:rPr>
          <w:lang w:val="es-MX"/>
        </w:rPr>
      </w:pPr>
    </w:p>
    <w:tbl>
      <w:tblPr>
        <w:tblStyle w:val="Tablaconcuadrcula"/>
        <w:tblW w:w="11119" w:type="dxa"/>
        <w:tblLayout w:type="fixed"/>
        <w:tblLook w:val="0600" w:firstRow="0" w:lastRow="0" w:firstColumn="0" w:lastColumn="0" w:noHBand="1" w:noVBand="1"/>
      </w:tblPr>
      <w:tblGrid>
        <w:gridCol w:w="578"/>
        <w:gridCol w:w="8403"/>
        <w:gridCol w:w="1571"/>
        <w:gridCol w:w="567"/>
      </w:tblGrid>
      <w:tr w:rsidR="005A0575" w:rsidRPr="004E095A" w:rsidTr="0049636F">
        <w:tc>
          <w:tcPr>
            <w:tcW w:w="8981" w:type="dxa"/>
            <w:gridSpan w:val="2"/>
            <w:vAlign w:val="center"/>
          </w:tcPr>
          <w:p w:rsidR="005A0575" w:rsidRPr="001003E3" w:rsidRDefault="005A0575" w:rsidP="004E095A">
            <w:pPr>
              <w:jc w:val="center"/>
              <w:rPr>
                <w:rFonts w:ascii="Arial" w:hAnsi="Arial" w:cs="Arial"/>
              </w:rPr>
            </w:pPr>
            <w:r w:rsidRPr="001003E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EVIDENCIAS</w:t>
            </w:r>
          </w:p>
        </w:tc>
        <w:tc>
          <w:tcPr>
            <w:tcW w:w="1571" w:type="dxa"/>
            <w:vMerge w:val="restart"/>
          </w:tcPr>
          <w:p w:rsidR="005A0575" w:rsidRDefault="005A0575" w:rsidP="0049636F">
            <w:pPr>
              <w:jc w:val="center"/>
              <w:rPr>
                <w:rFonts w:ascii="Arial" w:hAnsi="Arial" w:cs="Arial"/>
                <w:sz w:val="18"/>
              </w:rPr>
            </w:pPr>
          </w:p>
          <w:p w:rsidR="005A0575" w:rsidRPr="001003E3" w:rsidRDefault="005A0575" w:rsidP="0049636F">
            <w:pPr>
              <w:jc w:val="center"/>
              <w:rPr>
                <w:rFonts w:ascii="Arial" w:hAnsi="Arial" w:cs="Arial"/>
              </w:rPr>
            </w:pPr>
            <w:r w:rsidRPr="001003E3">
              <w:rPr>
                <w:rFonts w:ascii="Arial" w:hAnsi="Arial" w:cs="Arial"/>
                <w:sz w:val="18"/>
              </w:rPr>
              <w:t>Lista de Cotejo</w:t>
            </w:r>
            <w:r>
              <w:rPr>
                <w:rFonts w:ascii="Arial" w:hAnsi="Arial" w:cs="Arial"/>
                <w:sz w:val="18"/>
              </w:rPr>
              <w:br/>
            </w:r>
            <w:r w:rsidRPr="001003E3">
              <w:rPr>
                <w:rFonts w:ascii="Arial" w:hAnsi="Arial" w:cs="Arial"/>
                <w:sz w:val="18"/>
              </w:rPr>
              <w:t xml:space="preserve"> 1</w:t>
            </w:r>
            <w:r w:rsidRPr="001003E3">
              <w:rPr>
                <w:rFonts w:ascii="Arial" w:hAnsi="Arial" w:cs="Arial"/>
              </w:rPr>
              <w:br/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A0575" w:rsidRPr="005A0575" w:rsidRDefault="005A0575" w:rsidP="00B234D9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5A0575">
              <w:rPr>
                <w:rFonts w:ascii="Arial" w:hAnsi="Arial" w:cs="Arial"/>
                <w:sz w:val="16"/>
              </w:rPr>
              <w:t>n/a</w:t>
            </w:r>
          </w:p>
        </w:tc>
      </w:tr>
      <w:tr w:rsidR="005A0575" w:rsidRPr="00347583" w:rsidTr="003A1382">
        <w:trPr>
          <w:trHeight w:val="227"/>
        </w:trPr>
        <w:tc>
          <w:tcPr>
            <w:tcW w:w="8981" w:type="dxa"/>
            <w:gridSpan w:val="2"/>
            <w:vAlign w:val="center"/>
          </w:tcPr>
          <w:p w:rsidR="005A0575" w:rsidRDefault="005A0575" w:rsidP="003A1382">
            <w:pPr>
              <w:ind w:left="-57"/>
            </w:pP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2A0BE4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per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il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en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2A0BE4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del</w:t>
            </w:r>
            <w:r w:rsidRPr="002A0BE4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prospec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2A0BE4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v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endedor</w:t>
            </w:r>
            <w:r w:rsidRPr="002A0BE4">
              <w:rPr>
                <w:rFonts w:ascii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2A0BE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del</w:t>
            </w:r>
            <w:r w:rsidRPr="002A0BE4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ueb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b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170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eastAsia="Arial" w:cs="Arial"/>
                <w:sz w:val="16"/>
                <w:szCs w:val="16"/>
              </w:rPr>
            </w:pPr>
            <w:r w:rsidRPr="0049636F"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232787291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Se presenta en hoja membretada y en formato digital con los datos de la inmobiliaria/asesor inmobiliario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9636F"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559245372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 xml:space="preserve">Incluye los datos generales del prospecto vendedor (nombre completo, fecha de nacimiento, estado civil, domicilio, datos de contacto, Constancia de situación fiscal actualizada, identificación oficial vigente y CURP) 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236940333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 xml:space="preserve">Incluye los datos generales del inmueble, forma de adquisición, ubicación, tipo de inmueble, características, metros cuadrados, gravámenes de la propiedad, uso de suelo y antigüedad aproximada. 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7"/>
        </w:trPr>
        <w:tc>
          <w:tcPr>
            <w:tcW w:w="8981" w:type="dxa"/>
            <w:gridSpan w:val="2"/>
            <w:vAlign w:val="center"/>
          </w:tcPr>
          <w:p w:rsidR="005A0575" w:rsidRPr="005772EA" w:rsidRDefault="005A0575" w:rsidP="003A1382">
            <w:pPr>
              <w:ind w:left="-57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b/>
                <w:sz w:val="16"/>
                <w:szCs w:val="16"/>
              </w:rPr>
              <w:t>La lista/carpeta de los documentos solicitados del prospecto vendedor/arrendador y del inmueble integrada: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1763800189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Especifica el nombre completo del prospecto vendedor/arrendador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990795571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Especifica la fecha de solicitud de documentos al prospecto vendedor/arrendador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107241456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una copia de la identificación oficial vigente del prospecto vendedor/arrendador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2040858248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el acta de nacimiento del prospecto vendedor/arrendador/Incluye acta de matrimonio, acta de nacimiento e identificación oficial del cónyuge/copropietario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1596019011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un estado de cuenta bancario vigente del prospecto vendedor/arrendador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1118256577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la Constancia de Situación Fiscal vigente del prospecto vendedor/arrendador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671685086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la CURP vigente del prospecto vendedor/arrendador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2114586803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el comprobante de domicilio del prospecto vendedor/arrendador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955259518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el título de propiedad del inmueble registrada ante el Registro Público de la Propiedad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948510680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los comprobantes del pago del predial, servicio de agua y de luz/telefonía fija de los últimos seis meses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2089647115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el aviso de privacidad del uso de los datos personales del prospecto vendedor/arrendador firmado por el prospecto vendedor/arrendador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776027913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la carta de derechos del vendedor hacia el consumidor, así como el acuse de recepción por parte del prospecto vendedor/arrendador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8403" w:type="dxa"/>
            <w:vAlign w:val="center"/>
          </w:tcPr>
          <w:p w:rsidR="005A0575" w:rsidRPr="00FD1BD7" w:rsidRDefault="005A0575" w:rsidP="003A1382">
            <w:pPr>
              <w:ind w:left="-57"/>
              <w:divId w:val="867333832"/>
              <w:rPr>
                <w:rFonts w:ascii="Arial" w:eastAsia="Times New Roman" w:hAnsi="Arial" w:cs="Arial"/>
                <w:sz w:val="16"/>
                <w:szCs w:val="16"/>
              </w:rPr>
            </w:pPr>
            <w:r w:rsidRPr="00FD1BD7">
              <w:rPr>
                <w:rFonts w:ascii="Arial" w:eastAsia="Times New Roman" w:hAnsi="Arial" w:cs="Arial"/>
                <w:sz w:val="16"/>
                <w:szCs w:val="16"/>
              </w:rPr>
              <w:t>Incluye el acuse de entrega-recepción de los documentos firmado por ambas partes.</w:t>
            </w:r>
          </w:p>
        </w:tc>
        <w:tc>
          <w:tcPr>
            <w:tcW w:w="1571" w:type="dxa"/>
            <w:vMerge/>
            <w:vAlign w:val="center"/>
          </w:tcPr>
          <w:p w:rsidR="005A0575" w:rsidRDefault="005A0575" w:rsidP="003A1382">
            <w:pPr>
              <w:ind w:left="-57"/>
            </w:pPr>
          </w:p>
        </w:tc>
        <w:tc>
          <w:tcPr>
            <w:tcW w:w="567" w:type="dxa"/>
            <w:vMerge/>
          </w:tcPr>
          <w:p w:rsidR="005A0575" w:rsidRDefault="005A0575" w:rsidP="00B234D9">
            <w:pPr>
              <w:ind w:left="113" w:right="113"/>
              <w:jc w:val="center"/>
            </w:pPr>
          </w:p>
        </w:tc>
      </w:tr>
      <w:tr w:rsidR="005A0575" w:rsidRPr="004E095A" w:rsidTr="003A1382">
        <w:trPr>
          <w:trHeight w:val="221"/>
        </w:trPr>
        <w:tc>
          <w:tcPr>
            <w:tcW w:w="8981" w:type="dxa"/>
            <w:gridSpan w:val="2"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9636F">
              <w:rPr>
                <w:rFonts w:ascii="Arial" w:eastAsia="Arial" w:hAnsi="Arial" w:cs="Arial"/>
                <w:b/>
                <w:sz w:val="16"/>
                <w:szCs w:val="16"/>
              </w:rPr>
              <w:t>El levantamiento de información del bien inmueble elaborado:</w:t>
            </w:r>
          </w:p>
        </w:tc>
        <w:tc>
          <w:tcPr>
            <w:tcW w:w="1571" w:type="dxa"/>
            <w:vMerge w:val="restart"/>
          </w:tcPr>
          <w:p w:rsidR="005A0575" w:rsidRDefault="005A0575" w:rsidP="003A1382">
            <w:pPr>
              <w:ind w:left="-57"/>
              <w:jc w:val="center"/>
            </w:pPr>
            <w:r>
              <w:rPr>
                <w:rFonts w:ascii="Arial" w:hAnsi="Arial" w:cs="Arial"/>
                <w:sz w:val="18"/>
              </w:rPr>
              <w:br/>
            </w:r>
            <w:r w:rsidRPr="001003E3">
              <w:rPr>
                <w:rFonts w:ascii="Arial" w:hAnsi="Arial" w:cs="Arial"/>
                <w:sz w:val="18"/>
              </w:rPr>
              <w:t>Lista de Cotejo</w:t>
            </w:r>
            <w:r>
              <w:rPr>
                <w:rFonts w:ascii="Arial" w:hAnsi="Arial" w:cs="Arial"/>
                <w:sz w:val="18"/>
              </w:rPr>
              <w:br/>
              <w:t xml:space="preserve"> 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A0575" w:rsidRPr="00B234D9" w:rsidRDefault="005A0575" w:rsidP="00B234D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575">
              <w:rPr>
                <w:rFonts w:ascii="Arial" w:hAnsi="Arial" w:cs="Arial"/>
                <w:sz w:val="16"/>
              </w:rPr>
              <w:t>n/a</w:t>
            </w: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1396660848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>Se presenta en hoja membretada y en formato digital con los datos de la inmobiliaria/asesor inmobiliario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940339645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>Indica el nombre del propietario y la dirección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2106461349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>Indica el estado de conservación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472454643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>Especifica los datos de metros cuadrados de terreno y de la construcción así como las instalaciones especiales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1317686095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>Especifica la distribución y los materiales de construcción, acabados y equipamiento en general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368266600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>Indica la infraestructura de la zona y la urbanización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1089539666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 xml:space="preserve">Indica la antigüedad de la construcción. 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8981" w:type="dxa"/>
            <w:gridSpan w:val="2"/>
            <w:vAlign w:val="center"/>
          </w:tcPr>
          <w:p w:rsidR="005A0575" w:rsidRPr="0049636F" w:rsidRDefault="005A0575" w:rsidP="003A1382">
            <w:pPr>
              <w:ind w:left="-57"/>
              <w:divId w:val="457184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9636F">
              <w:rPr>
                <w:rFonts w:ascii="Arial" w:eastAsia="Arial" w:hAnsi="Arial" w:cs="Arial"/>
                <w:b/>
                <w:sz w:val="16"/>
                <w:szCs w:val="16"/>
              </w:rPr>
              <w:t>La estimación del valor comercial del bien inmueble elaborada: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>Indica el nombre del propietario y la dirección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1471172198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>Considera las condiciones físicas y características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813984001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 xml:space="preserve">Presenta al menos la utilización de dos de los tres enfoques para la obtención de la estimación del valor comercial del bien inmueble: valor físico, análisis comparativo de mercado, capitalización de rentas con mínimo tres inmuebles 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Pr="0049636F" w:rsidRDefault="005A0575" w:rsidP="003A1382">
            <w:pPr>
              <w:spacing w:line="180" w:lineRule="exact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8403" w:type="dxa"/>
            <w:vAlign w:val="center"/>
          </w:tcPr>
          <w:p w:rsidR="005A0575" w:rsidRPr="0049636F" w:rsidRDefault="005A0575" w:rsidP="003A1382">
            <w:pPr>
              <w:ind w:left="-57"/>
              <w:divId w:val="1256474329"/>
              <w:rPr>
                <w:rFonts w:ascii="Arial" w:eastAsia="Times New Roman" w:hAnsi="Arial" w:cs="Arial"/>
                <w:sz w:val="16"/>
                <w:szCs w:val="16"/>
              </w:rPr>
            </w:pPr>
            <w:r w:rsidRPr="0049636F">
              <w:rPr>
                <w:rFonts w:ascii="Arial" w:eastAsia="Times New Roman" w:hAnsi="Arial" w:cs="Arial"/>
                <w:sz w:val="16"/>
                <w:szCs w:val="16"/>
              </w:rPr>
              <w:t xml:space="preserve">Incluye la conclusión de la estimación del valor comercial del bien inmueble. 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0575" w:rsidRPr="0049636F" w:rsidTr="003A1382">
        <w:trPr>
          <w:trHeight w:val="221"/>
        </w:trPr>
        <w:tc>
          <w:tcPr>
            <w:tcW w:w="8981" w:type="dxa"/>
            <w:gridSpan w:val="2"/>
            <w:vAlign w:val="center"/>
          </w:tcPr>
          <w:p w:rsidR="005A0575" w:rsidRPr="005772EA" w:rsidRDefault="005A0575" w:rsidP="003A1382">
            <w:pPr>
              <w:ind w:left="-57"/>
              <w:divId w:val="650865877"/>
              <w:rPr>
                <w:rFonts w:ascii="Arial" w:hAnsi="Arial" w:cs="Arial"/>
                <w:b/>
                <w:sz w:val="16"/>
                <w:szCs w:val="16"/>
              </w:rPr>
            </w:pPr>
            <w:r w:rsidRPr="005772EA">
              <w:rPr>
                <w:rFonts w:ascii="Arial" w:hAnsi="Arial" w:cs="Arial"/>
                <w:b/>
                <w:sz w:val="16"/>
                <w:szCs w:val="16"/>
              </w:rPr>
              <w:t>La ficha técnica para el comprador del bien inmueble elaborada:</w:t>
            </w:r>
          </w:p>
        </w:tc>
        <w:tc>
          <w:tcPr>
            <w:tcW w:w="1571" w:type="dxa"/>
            <w:vMerge w:val="restart"/>
          </w:tcPr>
          <w:p w:rsidR="005A0575" w:rsidRDefault="005A0575" w:rsidP="003A1382">
            <w:pPr>
              <w:ind w:left="-57"/>
              <w:jc w:val="center"/>
              <w:rPr>
                <w:rFonts w:ascii="Arial" w:hAnsi="Arial" w:cs="Arial"/>
                <w:sz w:val="18"/>
              </w:rPr>
            </w:pPr>
          </w:p>
          <w:p w:rsidR="005A0575" w:rsidRPr="0049636F" w:rsidRDefault="005A0575" w:rsidP="003A1382">
            <w:pPr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3E3">
              <w:rPr>
                <w:rFonts w:ascii="Arial" w:hAnsi="Arial" w:cs="Arial"/>
                <w:sz w:val="18"/>
              </w:rPr>
              <w:t>Lista de Cotejo</w:t>
            </w:r>
            <w:r>
              <w:rPr>
                <w:rFonts w:ascii="Arial" w:hAnsi="Arial" w:cs="Arial"/>
                <w:sz w:val="18"/>
              </w:rPr>
              <w:br/>
              <w:t xml:space="preserve"> 3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A0575" w:rsidRPr="0049636F" w:rsidRDefault="005A0575" w:rsidP="00B234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7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divId w:val="1488979032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>Se presenta en hoja membretada y en formato digital con los datos de la inmobiliaria/asesor inmobiliario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divId w:val="1651787610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>Incluye fotografías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divId w:val="1950695622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>Incluye el estado de conservación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divId w:val="69890066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>Incluye el dato de los de metros cuadrados del terreno, construcción e instalaciones especiales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divId w:val="250890736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>Especifica la distribución y materiales de construcción en general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divId w:val="1490948481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>Indica la infraestructura de la zona y urbanización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divId w:val="17508173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>Indica la antigüedad de la construcción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divId w:val="1456438866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>Especifica la situación legal del bien inmueble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575" w:rsidRPr="00347583" w:rsidTr="003A1382">
        <w:trPr>
          <w:trHeight w:val="221"/>
        </w:trPr>
        <w:tc>
          <w:tcPr>
            <w:tcW w:w="578" w:type="dxa"/>
            <w:vAlign w:val="center"/>
          </w:tcPr>
          <w:p w:rsidR="005A0575" w:rsidRDefault="005A0575" w:rsidP="003A1382">
            <w:pPr>
              <w:spacing w:line="180" w:lineRule="exact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8403" w:type="dxa"/>
            <w:vAlign w:val="center"/>
          </w:tcPr>
          <w:p w:rsidR="005A0575" w:rsidRPr="005772EA" w:rsidRDefault="005A0575" w:rsidP="003A1382">
            <w:pPr>
              <w:ind w:left="-57"/>
              <w:divId w:val="1904483943"/>
              <w:rPr>
                <w:rFonts w:ascii="Arial" w:eastAsia="Times New Roman" w:hAnsi="Arial" w:cs="Arial"/>
                <w:sz w:val="16"/>
                <w:szCs w:val="16"/>
              </w:rPr>
            </w:pPr>
            <w:r w:rsidRPr="005772EA">
              <w:rPr>
                <w:rFonts w:ascii="Arial" w:eastAsia="Times New Roman" w:hAnsi="Arial" w:cs="Arial"/>
                <w:sz w:val="16"/>
                <w:szCs w:val="16"/>
              </w:rPr>
              <w:t xml:space="preserve">Especifica el valor de la oferta. </w:t>
            </w:r>
          </w:p>
        </w:tc>
        <w:tc>
          <w:tcPr>
            <w:tcW w:w="1571" w:type="dxa"/>
            <w:vMerge/>
            <w:vAlign w:val="center"/>
          </w:tcPr>
          <w:p w:rsidR="005A0575" w:rsidRPr="0049636F" w:rsidRDefault="005A0575" w:rsidP="003A138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0575" w:rsidRPr="0049636F" w:rsidRDefault="005A0575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34D9" w:rsidRPr="00F7055F" w:rsidRDefault="00B234D9">
      <w:pPr>
        <w:rPr>
          <w:lang w:val="es-MX"/>
        </w:rPr>
      </w:pPr>
    </w:p>
    <w:p w:rsidR="00B234D9" w:rsidRPr="00F7055F" w:rsidRDefault="00B234D9">
      <w:pPr>
        <w:rPr>
          <w:lang w:val="es-MX"/>
        </w:rPr>
      </w:pPr>
    </w:p>
    <w:tbl>
      <w:tblPr>
        <w:tblStyle w:val="Tablaconcuadrcula"/>
        <w:tblW w:w="11119" w:type="dxa"/>
        <w:tblLayout w:type="fixed"/>
        <w:tblLook w:val="0600" w:firstRow="0" w:lastRow="0" w:firstColumn="0" w:lastColumn="0" w:noHBand="1" w:noVBand="1"/>
      </w:tblPr>
      <w:tblGrid>
        <w:gridCol w:w="578"/>
        <w:gridCol w:w="8403"/>
        <w:gridCol w:w="1571"/>
        <w:gridCol w:w="567"/>
      </w:tblGrid>
      <w:tr w:rsidR="007252D0" w:rsidRPr="0049636F" w:rsidTr="005A0575">
        <w:trPr>
          <w:trHeight w:val="221"/>
        </w:trPr>
        <w:tc>
          <w:tcPr>
            <w:tcW w:w="8981" w:type="dxa"/>
            <w:gridSpan w:val="2"/>
            <w:vAlign w:val="center"/>
          </w:tcPr>
          <w:p w:rsidR="007252D0" w:rsidRPr="00B234D9" w:rsidRDefault="007252D0" w:rsidP="00B2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34D9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</w:p>
        </w:tc>
        <w:tc>
          <w:tcPr>
            <w:tcW w:w="1571" w:type="dxa"/>
            <w:vMerge w:val="restart"/>
          </w:tcPr>
          <w:p w:rsidR="007252D0" w:rsidRDefault="007252D0" w:rsidP="00B2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52D0" w:rsidRPr="0049636F" w:rsidRDefault="007252D0" w:rsidP="00B2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Cuestionario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252D0" w:rsidRPr="0049636F" w:rsidRDefault="007252D0" w:rsidP="005A057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75">
              <w:rPr>
                <w:rFonts w:ascii="Arial" w:hAnsi="Arial" w:cs="Arial"/>
                <w:sz w:val="16"/>
                <w:szCs w:val="16"/>
              </w:rPr>
              <w:lastRenderedPageBreak/>
              <w:t>n/a</w:t>
            </w:r>
          </w:p>
        </w:tc>
      </w:tr>
      <w:tr w:rsidR="007252D0" w:rsidRPr="0049636F" w:rsidTr="00F7055F">
        <w:trPr>
          <w:trHeight w:val="221"/>
        </w:trPr>
        <w:tc>
          <w:tcPr>
            <w:tcW w:w="578" w:type="dxa"/>
            <w:vAlign w:val="center"/>
          </w:tcPr>
          <w:p w:rsidR="007252D0" w:rsidRDefault="003A1382" w:rsidP="005772EA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Ley Nacional de Extinción de Dominio. Artículos 1, 2, 3 y 4</w:t>
            </w:r>
          </w:p>
        </w:tc>
        <w:tc>
          <w:tcPr>
            <w:tcW w:w="1571" w:type="dxa"/>
            <w:vMerge/>
          </w:tcPr>
          <w:p w:rsidR="007252D0" w:rsidRPr="0049636F" w:rsidRDefault="007252D0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49636F" w:rsidRDefault="007252D0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7252D0" w:rsidRDefault="003A1382" w:rsidP="005772EA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116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Documentos por solicitar para la comercialización de un inmueble en condominio</w:t>
            </w:r>
          </w:p>
        </w:tc>
        <w:tc>
          <w:tcPr>
            <w:tcW w:w="1571" w:type="dxa"/>
            <w:vMerge/>
          </w:tcPr>
          <w:p w:rsidR="007252D0" w:rsidRPr="0049636F" w:rsidRDefault="007252D0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49636F" w:rsidRDefault="007252D0" w:rsidP="005772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Ley Federal Para La Prevención e Identificación de Operaciones con Recursos de Procedencia Ilícita. Artículos 17, fracciones V, IX, XI, inciso a) y XV y artículos 18 y 32 fracciones I y VII.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49636F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Ley Federal de protección de datos personales en posesión de particulares. Artículos 3 y 12.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Contenido de la carta de derechos del vendedor hacia el consumidor de acuerdo con la NOM-247-SE-2021, “Prácticas comerciales-requisitos de la información comercial y la publicidad de bienes inmuebles destinados a casa habitación y elementos mínimos que deben contener los contratos relacionados”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49636F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 xml:space="preserve">Metodología para calcular la estimación del valor comercial de un bien inmueble. </w:t>
            </w:r>
            <w:r w:rsidRPr="007252D0">
              <w:rPr>
                <w:rFonts w:ascii="Arial" w:eastAsia="Times New Roman" w:hAnsi="Arial" w:cs="Arial"/>
                <w:sz w:val="16"/>
                <w:szCs w:val="16"/>
              </w:rPr>
              <w:sym w:font="Symbol" w:char="F0B7"/>
            </w:r>
            <w:r w:rsidRPr="007252D0">
              <w:rPr>
                <w:rFonts w:ascii="Arial" w:eastAsia="Times New Roman" w:hAnsi="Arial" w:cs="Arial"/>
                <w:sz w:val="16"/>
                <w:szCs w:val="16"/>
              </w:rPr>
              <w:t xml:space="preserve"> Análisis comparativo del mercado. (Enfoque de mercado). </w:t>
            </w:r>
            <w:r w:rsidRPr="007252D0">
              <w:rPr>
                <w:rFonts w:ascii="Arial" w:eastAsia="Times New Roman" w:hAnsi="Arial" w:cs="Arial"/>
                <w:sz w:val="16"/>
                <w:szCs w:val="16"/>
              </w:rPr>
              <w:sym w:font="Symbol" w:char="F0B7"/>
            </w:r>
            <w:r w:rsidRPr="007252D0">
              <w:rPr>
                <w:rFonts w:ascii="Arial" w:eastAsia="Times New Roman" w:hAnsi="Arial" w:cs="Arial"/>
                <w:sz w:val="16"/>
                <w:szCs w:val="16"/>
              </w:rPr>
              <w:t xml:space="preserve"> Capitalización de rentas. (Enfoque de ingresos). </w:t>
            </w:r>
            <w:r w:rsidRPr="007252D0">
              <w:rPr>
                <w:rFonts w:ascii="Arial" w:eastAsia="Times New Roman" w:hAnsi="Arial" w:cs="Arial"/>
                <w:sz w:val="16"/>
                <w:szCs w:val="16"/>
              </w:rPr>
              <w:sym w:font="Symbol" w:char="F0B7"/>
            </w:r>
            <w:r w:rsidRPr="007252D0">
              <w:rPr>
                <w:rFonts w:ascii="Arial" w:eastAsia="Times New Roman" w:hAnsi="Arial" w:cs="Arial"/>
                <w:sz w:val="16"/>
                <w:szCs w:val="16"/>
              </w:rPr>
              <w:t xml:space="preserve"> Valor Físico. (Enfoque físico).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Medios que pueden utilizarse en la promoción de los bienes inmuebles.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Información y publicidad de acuerdo con la NOM-247-SE2021, “Prácticas comerciales-requisitos de la información comercial y la publicidad de bienes inmuebles destinados a casa habitación y elementos mínimos que deben contener los contratos relacionados”.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 xml:space="preserve">Ley Federal de Protección al Consumidor, Artículos 7, 9, 17, 18, 73, 73 Bis, 73 Ter, 73 </w:t>
            </w:r>
            <w:proofErr w:type="spellStart"/>
            <w:r w:rsidRPr="007252D0">
              <w:rPr>
                <w:rFonts w:ascii="Arial" w:eastAsia="Times New Roman" w:hAnsi="Arial" w:cs="Arial"/>
                <w:sz w:val="16"/>
                <w:szCs w:val="16"/>
              </w:rPr>
              <w:t>Quáter</w:t>
            </w:r>
            <w:proofErr w:type="spellEnd"/>
            <w:r w:rsidRPr="007252D0">
              <w:rPr>
                <w:rFonts w:ascii="Arial" w:eastAsia="Times New Roman" w:hAnsi="Arial" w:cs="Arial"/>
                <w:sz w:val="16"/>
                <w:szCs w:val="16"/>
              </w:rPr>
              <w:t>, 74 y 75.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Aspectos fiscales a atender en la Comprensión compraventa/arrendamiento de inmuebles. Artículos 9 y 26 del Código Fiscal de la Federación; 1, 36 fracción VI, 92 fracción XIX, 93, 114 fracción I, 115, 118, 155 y 160 de la Ley del Impuesto Sobre la Renta; 5 del Reglamento del Código Fiscal de la Federación, 155 del Reglamento de la Ley del Impuesto Sobre la Renta; y 2.1.3., 2.4.10., y 3.11.4. de la Resolución Miscelánea Fiscal de 2022.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Elementos específicos para perfilar a un prospecto arrendatario/comprador.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49636F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3A1382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Manejo de objeciones.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7252D0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Casos en los que se entregan garantías de inmueble/dictamen técnico.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2D0" w:rsidRPr="00347583" w:rsidTr="00F7055F">
        <w:trPr>
          <w:trHeight w:val="221"/>
        </w:trPr>
        <w:tc>
          <w:tcPr>
            <w:tcW w:w="578" w:type="dxa"/>
            <w:vAlign w:val="center"/>
          </w:tcPr>
          <w:p w:rsidR="003A1382" w:rsidRPr="007252D0" w:rsidRDefault="003A1382" w:rsidP="005772EA">
            <w:pPr>
              <w:spacing w:line="18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8403" w:type="dxa"/>
            <w:vAlign w:val="bottom"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252D0">
              <w:rPr>
                <w:rFonts w:ascii="Arial" w:eastAsia="Times New Roman" w:hAnsi="Arial" w:cs="Arial"/>
                <w:sz w:val="16"/>
                <w:szCs w:val="16"/>
              </w:rPr>
              <w:t>Impuestos, derechos y gastos que intervienen al escriturar la operación de compraventa.</w:t>
            </w:r>
          </w:p>
        </w:tc>
        <w:tc>
          <w:tcPr>
            <w:tcW w:w="1571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2D0" w:rsidRPr="007252D0" w:rsidRDefault="007252D0" w:rsidP="005772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4E095A" w:rsidRPr="0049636F" w:rsidRDefault="004E095A">
      <w:pPr>
        <w:rPr>
          <w:rFonts w:ascii="Arial" w:hAnsi="Arial" w:cs="Arial"/>
          <w:sz w:val="16"/>
          <w:szCs w:val="16"/>
          <w:lang w:val="es-MX"/>
        </w:rPr>
      </w:pPr>
    </w:p>
    <w:tbl>
      <w:tblPr>
        <w:tblW w:w="10772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8504"/>
      </w:tblGrid>
      <w:tr w:rsidR="00141F1F" w:rsidRPr="002A0BE4" w:rsidTr="00141F1F">
        <w:trPr>
          <w:trHeight w:hRule="exact" w:val="353"/>
        </w:trPr>
        <w:tc>
          <w:tcPr>
            <w:tcW w:w="107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141F1F" w:rsidRPr="00141F1F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equer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os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para</w:t>
            </w:r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hAnsi="Arial"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desar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eva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ua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ón</w:t>
            </w:r>
          </w:p>
        </w:tc>
      </w:tr>
      <w:tr w:rsidR="00141F1F" w:rsidRPr="002A0BE4" w:rsidTr="00141F1F">
        <w:trPr>
          <w:trHeight w:hRule="exact" w:val="41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141F1F" w:rsidRPr="002A0BE4" w:rsidRDefault="00141F1F" w:rsidP="00141F1F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an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dad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141F1F" w:rsidRPr="002A0BE4" w:rsidRDefault="00141F1F" w:rsidP="00141F1F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an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dad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Distancia</w:t>
            </w:r>
            <w:proofErr w:type="spellEnd"/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141F1F" w:rsidRPr="00141F1F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proofErr w:type="spellStart"/>
            <w:r w:rsidRPr="00141F1F">
              <w:rPr>
                <w:rFonts w:ascii="Arial" w:eastAsia="Arial" w:hAnsi="Arial" w:cs="Arial"/>
                <w:spacing w:val="-2"/>
                <w:sz w:val="16"/>
                <w:szCs w:val="16"/>
              </w:rPr>
              <w:t>Requerimiento</w:t>
            </w:r>
            <w:proofErr w:type="spellEnd"/>
          </w:p>
        </w:tc>
      </w:tr>
      <w:tr w:rsidR="00141F1F" w:rsidRPr="00F7055F" w:rsidTr="00141F1F">
        <w:trPr>
          <w:trHeight w:hRule="exact" w:val="228"/>
        </w:trPr>
        <w:tc>
          <w:tcPr>
            <w:tcW w:w="107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ind w:left="102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esponsab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</w:t>
            </w:r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hAnsi="Arial" w:cs="Arial"/>
                <w:b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va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ua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dor</w:t>
            </w:r>
          </w:p>
        </w:tc>
      </w:tr>
      <w:tr w:rsidR="00141F1F" w:rsidRPr="002A0BE4" w:rsidTr="00141F1F">
        <w:trPr>
          <w:trHeight w:hRule="exact" w:val="19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escritorio</w:t>
            </w:r>
            <w:proofErr w:type="spellEnd"/>
          </w:p>
        </w:tc>
      </w:tr>
      <w:tr w:rsidR="00141F1F" w:rsidRPr="002A0BE4" w:rsidTr="00141F1F">
        <w:trPr>
          <w:trHeight w:hRule="exact" w:val="19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</w:rPr>
              <w:t>ill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</w:p>
        </w:tc>
      </w:tr>
      <w:tr w:rsidR="00141F1F" w:rsidRPr="002A0BE4" w:rsidTr="00141F1F">
        <w:trPr>
          <w:trHeight w:hRule="exact" w:val="19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141F1F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141F1F"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Equipo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cómputo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micrófono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bocina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audículares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cámara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 video 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conexión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 internet.</w:t>
            </w:r>
          </w:p>
        </w:tc>
      </w:tr>
      <w:tr w:rsidR="00141F1F" w:rsidRPr="00347583" w:rsidTr="006929DB">
        <w:trPr>
          <w:trHeight w:hRule="exact" w:val="227"/>
        </w:trPr>
        <w:tc>
          <w:tcPr>
            <w:tcW w:w="107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esponsab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proofErr w:type="spellEnd"/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2A0BE4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an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d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da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</w:p>
        </w:tc>
      </w:tr>
      <w:tr w:rsidR="00141F1F" w:rsidRPr="00347583" w:rsidTr="00141F1F">
        <w:trPr>
          <w:trHeight w:hRule="exact" w:val="19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1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141F1F" w:rsidRPr="00347583" w:rsidTr="00141F1F">
        <w:trPr>
          <w:trHeight w:hRule="exact" w:val="19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2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</w:rPr>
              <w:t>ill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2A0BE4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</w:tr>
      <w:tr w:rsidR="00141F1F" w:rsidRPr="00347583" w:rsidTr="00141F1F">
        <w:trPr>
          <w:trHeight w:hRule="exact" w:val="19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1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Equipo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cómputo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micrófono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bocina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audículares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cámara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 video 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conexión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 internet.</w:t>
            </w:r>
          </w:p>
        </w:tc>
      </w:tr>
      <w:tr w:rsidR="00141F1F" w:rsidRPr="002A0BE4" w:rsidTr="00141F1F">
        <w:trPr>
          <w:trHeight w:hRule="exact" w:val="19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Gu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í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pa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la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alua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peños</w:t>
            </w:r>
            <w:r w:rsidRPr="002A0BE4">
              <w:rPr>
                <w:rFonts w:ascii="Arial" w:hAnsi="Arial" w:cs="Arial"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opia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p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u</w:t>
            </w:r>
            <w:r w:rsidRPr="002A0BE4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en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“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P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lan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alu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”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.</w:t>
            </w:r>
          </w:p>
        </w:tc>
      </w:tr>
      <w:tr w:rsidR="00141F1F" w:rsidRPr="002A0BE4" w:rsidTr="00141F1F">
        <w:trPr>
          <w:trHeight w:hRule="exact" w:val="19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8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8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opias</w:t>
            </w:r>
            <w:r w:rsidRPr="002A0BE4">
              <w:rPr>
                <w:rFonts w:ascii="Arial" w:hAnsi="Arial" w:cs="Arial"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do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u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en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p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odu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ct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hAnsi="Arial" w:cs="Arial"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ide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n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(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5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en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egab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)</w:t>
            </w:r>
          </w:p>
        </w:tc>
      </w:tr>
      <w:tr w:rsidR="00141F1F" w:rsidRPr="002A0BE4" w:rsidTr="00141F1F">
        <w:trPr>
          <w:trHeight w:hRule="exact" w:val="19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8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8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D83FF9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x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pedien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un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n</w:t>
            </w:r>
            <w:r w:rsidRPr="002A0BE4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ueble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en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el</w:t>
            </w:r>
            <w:r w:rsidRPr="002A0BE4">
              <w:rPr>
                <w:rFonts w:ascii="Arial" w:hAnsi="Arial" w:cs="Arial"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que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b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an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us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evidencias (los </w:t>
            </w: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5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n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egables</w:t>
            </w: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)</w:t>
            </w:r>
          </w:p>
        </w:tc>
      </w:tr>
      <w:tr w:rsidR="00141F1F" w:rsidRPr="002A0BE4" w:rsidTr="00141F1F">
        <w:trPr>
          <w:trHeight w:hRule="exact" w:val="19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8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8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D83FF9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den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f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igen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on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f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og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f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í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y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f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.</w:t>
            </w:r>
          </w:p>
        </w:tc>
      </w:tr>
      <w:tr w:rsidR="00141F1F" w:rsidRPr="002A0BE4" w:rsidTr="00141F1F">
        <w:trPr>
          <w:trHeight w:hRule="exact" w:val="19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8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80" w:lineRule="exact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F1F" w:rsidRPr="002A0BE4" w:rsidRDefault="00141F1F" w:rsidP="00141F1F">
            <w:pPr>
              <w:spacing w:line="160" w:lineRule="exact"/>
              <w:ind w:left="102"/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Pluma, lápiz con borrador o ambos</w:t>
            </w:r>
          </w:p>
        </w:tc>
      </w:tr>
    </w:tbl>
    <w:p w:rsidR="003B42C4" w:rsidRPr="00DE4E7E" w:rsidRDefault="003B42C4">
      <w:pPr>
        <w:spacing w:before="16" w:line="200" w:lineRule="exact"/>
        <w:rPr>
          <w:rFonts w:ascii="Arial" w:hAnsi="Arial" w:cs="Arial"/>
          <w:lang w:val="es-MX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9355"/>
      </w:tblGrid>
      <w:tr w:rsidR="008127F6" w:rsidRPr="00347583">
        <w:trPr>
          <w:trHeight w:hRule="exact" w:val="221"/>
        </w:trPr>
        <w:tc>
          <w:tcPr>
            <w:tcW w:w="10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60" w:lineRule="exact"/>
              <w:ind w:left="3764" w:right="3761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er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os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para</w:t>
            </w:r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ob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ener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j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u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co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pe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en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</w:t>
            </w:r>
          </w:p>
        </w:tc>
      </w:tr>
      <w:tr w:rsidR="008127F6" w:rsidRPr="00347583">
        <w:trPr>
          <w:trHeight w:hRule="exact" w:val="247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60" w:lineRule="exact"/>
              <w:ind w:left="294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er</w:t>
            </w:r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er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7F6" w:rsidRPr="002A0BE4" w:rsidRDefault="00B23647" w:rsidP="00B97AF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La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u</w:t>
            </w:r>
            <w:r w:rsidRPr="002A0BE4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al</w:t>
            </w:r>
            <w:r w:rsidRPr="002A0BE4">
              <w:rPr>
                <w:rFonts w:ascii="Arial" w:hAnsi="Arial" w:cs="Arial"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del</w:t>
            </w:r>
            <w:r w:rsidRPr="002A0BE4">
              <w:rPr>
                <w:rFonts w:ascii="Arial" w:hAnsi="Arial" w:cs="Arial"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pe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ela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os</w:t>
            </w:r>
            <w:r w:rsidRPr="002A0BE4">
              <w:rPr>
                <w:rFonts w:ascii="Arial" w:hAnsi="Arial" w:cs="Arial"/>
                <w:spacing w:val="7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ea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os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del</w:t>
            </w:r>
            <w:r w:rsidRPr="002A0BE4">
              <w:rPr>
                <w:rFonts w:ascii="Arial" w:hAnsi="Arial" w:cs="Arial"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IE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que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="00B97AF2"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le fue aplicado es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igual</w:t>
            </w:r>
            <w:r w:rsidRPr="002A0BE4">
              <w:rPr>
                <w:rFonts w:ascii="Arial" w:hAnsi="Arial" w:cs="Arial"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y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or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a:</w:t>
            </w:r>
            <w:r w:rsidRPr="002A0BE4">
              <w:rPr>
                <w:rFonts w:ascii="Arial" w:hAnsi="Arial" w:cs="Arial"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9</w:t>
            </w:r>
            <w:r w:rsidR="00B97AF2" w:rsidRPr="002A0BE4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5</w:t>
            </w:r>
            <w:r w:rsidRPr="002A0BE4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.</w:t>
            </w:r>
            <w:r w:rsidR="00B97AF2" w:rsidRPr="002A0BE4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9</w:t>
            </w:r>
            <w:r w:rsidRPr="002A0BE4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7</w:t>
            </w:r>
          </w:p>
        </w:tc>
      </w:tr>
      <w:tr w:rsidR="008127F6" w:rsidRPr="00347583" w:rsidTr="00556EE4">
        <w:trPr>
          <w:trHeight w:hRule="exact" w:val="227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80" w:lineRule="exact"/>
              <w:ind w:left="117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egu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er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7F6" w:rsidRPr="002A0BE4" w:rsidRDefault="00B23647" w:rsidP="00B97AF2">
            <w:pPr>
              <w:spacing w:line="275" w:lineRule="auto"/>
              <w:ind w:left="102" w:right="84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x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al</w:t>
            </w:r>
            <w:r w:rsidRPr="002A0BE4">
              <w:rPr>
                <w:rFonts w:ascii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enos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un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ea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u</w:t>
            </w:r>
            <w:r w:rsidRPr="002A0BE4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m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p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ido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pa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ada</w:t>
            </w:r>
            <w:r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="00B97AF2" w:rsidRPr="002A0BE4">
              <w:rPr>
                <w:rFonts w:ascii="Arial" w:hAnsi="Arial" w:cs="Arial"/>
                <w:spacing w:val="3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io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 xml:space="preserve"> </w:t>
            </w:r>
            <w:r w:rsidR="00B97AF2" w:rsidRPr="002A0BE4">
              <w:rPr>
                <w:rFonts w:ascii="Arial" w:hAnsi="Arial" w:cs="Arial"/>
                <w:spacing w:val="5"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v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alua</w:t>
            </w:r>
            <w:r w:rsidRPr="002A0BE4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ión</w:t>
            </w:r>
            <w:r w:rsidR="00B97AF2" w:rsidRPr="002A0BE4">
              <w:rPr>
                <w:rFonts w:ascii="Arial" w:eastAsia="Arial" w:hAnsi="Arial" w:cs="Arial"/>
                <w:sz w:val="16"/>
                <w:szCs w:val="16"/>
                <w:lang w:val="es-MX"/>
              </w:rPr>
              <w:t>.</w:t>
            </w:r>
          </w:p>
        </w:tc>
      </w:tr>
    </w:tbl>
    <w:p w:rsidR="003B42C4" w:rsidRPr="00A53D92" w:rsidRDefault="003B42C4">
      <w:pPr>
        <w:rPr>
          <w:lang w:val="es-MX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1987"/>
        <w:gridCol w:w="1416"/>
      </w:tblGrid>
      <w:tr w:rsidR="00811E27" w:rsidRPr="00347583" w:rsidTr="00556EE4">
        <w:trPr>
          <w:trHeight w:hRule="exact" w:val="227"/>
        </w:trPr>
        <w:tc>
          <w:tcPr>
            <w:tcW w:w="10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1E27" w:rsidRPr="002A0BE4" w:rsidRDefault="00811E27">
            <w:pPr>
              <w:spacing w:before="31"/>
              <w:ind w:left="102"/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uerdo</w:t>
            </w:r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para</w:t>
            </w:r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el</w:t>
            </w:r>
            <w:r w:rsidRPr="002A0BE4">
              <w:rPr>
                <w:rFonts w:ascii="Arial" w:hAnsi="Arial"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desarro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  <w:r w:rsidRPr="002A0BE4">
              <w:rPr>
                <w:rFonts w:ascii="Arial" w:hAnsi="Arial" w:cs="Arial"/>
                <w:b/>
                <w:spacing w:val="4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eva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uac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ón</w:t>
            </w:r>
          </w:p>
        </w:tc>
      </w:tr>
      <w:tr w:rsidR="008127F6" w:rsidRPr="002A0BE4">
        <w:trPr>
          <w:trHeight w:hRule="exact" w:val="223"/>
        </w:trPr>
        <w:tc>
          <w:tcPr>
            <w:tcW w:w="7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60" w:lineRule="exact"/>
              <w:ind w:left="3512" w:right="3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Lugar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60" w:lineRule="exact"/>
              <w:ind w:left="51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  <w:proofErr w:type="spellEnd"/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color w:val="7F7F7F"/>
                <w:sz w:val="16"/>
                <w:szCs w:val="16"/>
              </w:rPr>
              <w:t>d</w:t>
            </w:r>
            <w:r w:rsidRPr="002A0BE4">
              <w:rPr>
                <w:rFonts w:ascii="Arial" w:eastAsia="Arial" w:hAnsi="Arial" w:cs="Arial"/>
                <w:b/>
                <w:color w:val="7F7F7F"/>
                <w:spacing w:val="-3"/>
                <w:sz w:val="16"/>
                <w:szCs w:val="16"/>
              </w:rPr>
              <w:t>-</w:t>
            </w:r>
            <w:r w:rsidRPr="002A0BE4">
              <w:rPr>
                <w:rFonts w:ascii="Arial" w:eastAsia="Arial" w:hAnsi="Arial" w:cs="Arial"/>
                <w:b/>
                <w:color w:val="7F7F7F"/>
                <w:spacing w:val="1"/>
                <w:sz w:val="16"/>
                <w:szCs w:val="16"/>
              </w:rPr>
              <w:t>m</w:t>
            </w:r>
            <w:r w:rsidRPr="002A0BE4">
              <w:rPr>
                <w:rFonts w:ascii="Arial" w:eastAsia="Arial" w:hAnsi="Arial" w:cs="Arial"/>
                <w:b/>
                <w:color w:val="7F7F7F"/>
                <w:spacing w:val="-1"/>
                <w:sz w:val="16"/>
                <w:szCs w:val="16"/>
              </w:rPr>
              <w:t>-</w:t>
            </w:r>
            <w:r w:rsidRPr="002A0BE4">
              <w:rPr>
                <w:rFonts w:ascii="Arial" w:eastAsia="Arial" w:hAnsi="Arial" w:cs="Arial"/>
                <w:b/>
                <w:color w:val="7F7F7F"/>
                <w:sz w:val="16"/>
                <w:szCs w:val="16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60" w:lineRule="exact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H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orar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 w:rsidR="00556EE4" w:rsidRPr="002A0BE4"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 w:rsidR="00556EE4" w:rsidRPr="002A0BE4">
              <w:rPr>
                <w:rFonts w:ascii="Arial" w:eastAsia="Arial" w:hAnsi="Arial" w:cs="Arial"/>
                <w:color w:val="7F7F7F" w:themeColor="text1" w:themeTint="80"/>
                <w:sz w:val="16"/>
                <w:szCs w:val="16"/>
              </w:rPr>
              <w:t>24h.</w:t>
            </w:r>
          </w:p>
        </w:tc>
      </w:tr>
      <w:tr w:rsidR="008127F6" w:rsidRPr="004E76DF" w:rsidTr="00D44246">
        <w:trPr>
          <w:trHeight w:hRule="exact" w:val="397"/>
        </w:trPr>
        <w:tc>
          <w:tcPr>
            <w:tcW w:w="7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7F6" w:rsidRPr="002A0BE4" w:rsidRDefault="008127F6" w:rsidP="009D2B8F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7F6" w:rsidRPr="002A0BE4" w:rsidRDefault="008127F6" w:rsidP="00A53D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7F6" w:rsidRPr="002A0BE4" w:rsidRDefault="008127F6" w:rsidP="004E76D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127F6" w:rsidRPr="002A0BE4" w:rsidRDefault="008127F6">
      <w:pPr>
        <w:spacing w:before="4" w:line="80" w:lineRule="exact"/>
        <w:rPr>
          <w:rFonts w:ascii="Arial" w:hAnsi="Arial" w:cs="Arial"/>
          <w:sz w:val="9"/>
          <w:szCs w:val="9"/>
          <w:lang w:val="es-MX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1987"/>
        <w:gridCol w:w="1416"/>
      </w:tblGrid>
      <w:tr w:rsidR="008127F6" w:rsidRPr="00347583">
        <w:trPr>
          <w:trHeight w:hRule="exact" w:val="223"/>
        </w:trPr>
        <w:tc>
          <w:tcPr>
            <w:tcW w:w="10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2A0BE4" w:rsidRDefault="00B23647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2A0BE4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MX"/>
              </w:rPr>
              <w:t>c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uerdo</w:t>
            </w:r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para</w:t>
            </w:r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presen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ac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ó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n</w:t>
            </w:r>
            <w:r w:rsidRPr="002A0BE4">
              <w:rPr>
                <w:rFonts w:ascii="Arial" w:hAnsi="Arial" w:cs="Arial"/>
                <w:b/>
                <w:spacing w:val="6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d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</w:t>
            </w:r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os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resu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ados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de</w:t>
            </w:r>
            <w:r w:rsidRPr="002A0BE4">
              <w:rPr>
                <w:rFonts w:ascii="Arial" w:hAnsi="Arial" w:cs="Arial"/>
                <w:b/>
                <w:spacing w:val="3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hAnsi="Arial"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ev</w:t>
            </w:r>
            <w:r w:rsidRPr="002A0BE4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MX"/>
              </w:rPr>
              <w:t>a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l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uac</w:t>
            </w:r>
            <w:r w:rsidRPr="002A0BE4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2A0BE4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ó</w:t>
            </w:r>
            <w:r w:rsidRPr="002A0BE4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n</w:t>
            </w:r>
          </w:p>
        </w:tc>
      </w:tr>
      <w:tr w:rsidR="008127F6" w:rsidRPr="004E76DF">
        <w:trPr>
          <w:trHeight w:hRule="exact" w:val="221"/>
        </w:trPr>
        <w:tc>
          <w:tcPr>
            <w:tcW w:w="7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4E76DF" w:rsidRDefault="00B23647">
            <w:pPr>
              <w:spacing w:line="160" w:lineRule="exact"/>
              <w:ind w:left="3512" w:right="3507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4E76DF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Lugar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4E76DF" w:rsidRDefault="00B23647">
            <w:pPr>
              <w:spacing w:line="160" w:lineRule="exact"/>
              <w:ind w:left="51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4E76DF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Fecha</w:t>
            </w:r>
            <w:r w:rsidRPr="004E76DF">
              <w:rPr>
                <w:rFonts w:ascii="Arial" w:hAnsi="Arial" w:cs="Arial"/>
                <w:b/>
                <w:spacing w:val="5"/>
                <w:sz w:val="16"/>
                <w:szCs w:val="16"/>
                <w:lang w:val="es-MX"/>
              </w:rPr>
              <w:t xml:space="preserve"> </w:t>
            </w:r>
            <w:r w:rsidRPr="004E76DF">
              <w:rPr>
                <w:rFonts w:ascii="Arial" w:eastAsia="Arial" w:hAnsi="Arial" w:cs="Arial"/>
                <w:b/>
                <w:color w:val="7F7F7F"/>
                <w:sz w:val="16"/>
                <w:szCs w:val="16"/>
                <w:lang w:val="es-MX"/>
              </w:rPr>
              <w:t>d</w:t>
            </w:r>
            <w:r w:rsidRPr="004E76DF">
              <w:rPr>
                <w:rFonts w:ascii="Arial" w:eastAsia="Arial" w:hAnsi="Arial" w:cs="Arial"/>
                <w:b/>
                <w:color w:val="7F7F7F"/>
                <w:spacing w:val="-3"/>
                <w:sz w:val="16"/>
                <w:szCs w:val="16"/>
                <w:lang w:val="es-MX"/>
              </w:rPr>
              <w:t>-</w:t>
            </w:r>
            <w:r w:rsidRPr="004E76DF">
              <w:rPr>
                <w:rFonts w:ascii="Arial" w:eastAsia="Arial" w:hAnsi="Arial" w:cs="Arial"/>
                <w:b/>
                <w:color w:val="7F7F7F"/>
                <w:spacing w:val="1"/>
                <w:sz w:val="16"/>
                <w:szCs w:val="16"/>
                <w:lang w:val="es-MX"/>
              </w:rPr>
              <w:t>m</w:t>
            </w:r>
            <w:r w:rsidRPr="004E76DF">
              <w:rPr>
                <w:rFonts w:ascii="Arial" w:eastAsia="Arial" w:hAnsi="Arial" w:cs="Arial"/>
                <w:b/>
                <w:color w:val="7F7F7F"/>
                <w:spacing w:val="-1"/>
                <w:sz w:val="16"/>
                <w:szCs w:val="16"/>
                <w:lang w:val="es-MX"/>
              </w:rPr>
              <w:t>-</w:t>
            </w:r>
            <w:r w:rsidRPr="004E76DF">
              <w:rPr>
                <w:rFonts w:ascii="Arial" w:eastAsia="Arial" w:hAnsi="Arial" w:cs="Arial"/>
                <w:b/>
                <w:color w:val="7F7F7F"/>
                <w:sz w:val="16"/>
                <w:szCs w:val="16"/>
                <w:lang w:val="es-MX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127F6" w:rsidRPr="004E76DF" w:rsidRDefault="00B23647">
            <w:pPr>
              <w:spacing w:line="160" w:lineRule="exact"/>
              <w:ind w:left="41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4E76DF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H</w:t>
            </w:r>
            <w:r w:rsidRPr="004E76DF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orar</w:t>
            </w:r>
            <w:r w:rsidRPr="004E76DF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i</w:t>
            </w:r>
            <w:r w:rsidRPr="004E76DF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  <w:r w:rsidR="00556EE4" w:rsidRPr="004E76DF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r w:rsidR="00556EE4" w:rsidRPr="004E76DF">
              <w:rPr>
                <w:rFonts w:ascii="Arial" w:eastAsia="Arial" w:hAnsi="Arial" w:cs="Arial"/>
                <w:color w:val="7F7F7F" w:themeColor="text1" w:themeTint="80"/>
                <w:sz w:val="16"/>
                <w:szCs w:val="16"/>
                <w:lang w:val="es-MX"/>
              </w:rPr>
              <w:t>24h.</w:t>
            </w:r>
          </w:p>
        </w:tc>
      </w:tr>
      <w:tr w:rsidR="008127F6" w:rsidRPr="004E76DF" w:rsidTr="00D44246">
        <w:trPr>
          <w:trHeight w:hRule="exact" w:val="397"/>
        </w:trPr>
        <w:tc>
          <w:tcPr>
            <w:tcW w:w="7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7F6" w:rsidRPr="002A0BE4" w:rsidRDefault="008127F6" w:rsidP="009D2B8F">
            <w:pPr>
              <w:spacing w:before="27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7F6" w:rsidRPr="002A0BE4" w:rsidRDefault="008127F6" w:rsidP="00A53D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7F6" w:rsidRPr="002A0BE4" w:rsidRDefault="008127F6" w:rsidP="00A53D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127F6" w:rsidRPr="002A0BE4" w:rsidRDefault="00B23647">
      <w:pPr>
        <w:spacing w:before="45"/>
        <w:ind w:left="180"/>
        <w:rPr>
          <w:rFonts w:ascii="Arial" w:eastAsia="Arial" w:hAnsi="Arial" w:cs="Arial"/>
          <w:sz w:val="16"/>
          <w:szCs w:val="16"/>
          <w:lang w:val="es-MX"/>
        </w:rPr>
      </w:pP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p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opo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ionó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al</w:t>
      </w:r>
      <w:r w:rsidRPr="002A0BE4">
        <w:rPr>
          <w:rFonts w:ascii="Arial" w:hAnsi="Arial" w:cs="Arial"/>
          <w:spacing w:val="4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andida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in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ión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ien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y</w:t>
      </w:r>
      <w:r w:rsidRPr="002A0BE4">
        <w:rPr>
          <w:rFonts w:ascii="Arial" w:hAnsi="Arial" w:cs="Arial"/>
          <w:spacing w:val="2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allada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p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2A0BE4">
        <w:rPr>
          <w:rFonts w:ascii="Arial" w:eastAsia="Arial" w:hAnsi="Arial" w:cs="Arial"/>
          <w:sz w:val="16"/>
          <w:szCs w:val="16"/>
          <w:lang w:val="es-MX"/>
        </w:rPr>
        <w:t>:</w:t>
      </w:r>
      <w:bookmarkStart w:id="0" w:name="_GoBack"/>
      <w:bookmarkEnd w:id="0"/>
    </w:p>
    <w:p w:rsidR="008127F6" w:rsidRPr="002A0BE4" w:rsidRDefault="00B23647">
      <w:pPr>
        <w:spacing w:before="26"/>
        <w:ind w:left="103"/>
        <w:rPr>
          <w:rFonts w:ascii="Arial" w:eastAsia="Arial" w:hAnsi="Arial" w:cs="Arial"/>
          <w:sz w:val="16"/>
          <w:szCs w:val="16"/>
          <w:lang w:val="es-MX"/>
        </w:rPr>
      </w:pPr>
      <w:r w:rsidRPr="002A0BE4">
        <w:rPr>
          <w:rFonts w:ascii="Arial" w:eastAsia="Symbol" w:hAnsi="Arial" w:cs="Arial"/>
          <w:sz w:val="16"/>
          <w:szCs w:val="16"/>
        </w:rPr>
        <w:t></w:t>
      </w:r>
      <w:r w:rsidRPr="002A0BE4">
        <w:rPr>
          <w:rFonts w:ascii="Arial" w:hAnsi="Arial" w:cs="Arial"/>
          <w:sz w:val="16"/>
          <w:szCs w:val="16"/>
          <w:lang w:val="es-MX"/>
        </w:rPr>
        <w:t xml:space="preserve">      </w:t>
      </w:r>
      <w:r w:rsidRPr="002A0BE4">
        <w:rPr>
          <w:rFonts w:ascii="Arial" w:hAnsi="Arial" w:cs="Arial"/>
          <w:spacing w:val="6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Los</w:t>
      </w:r>
      <w:r w:rsidRPr="002A0BE4">
        <w:rPr>
          <w:rFonts w:ascii="Arial" w:hAnsi="Arial" w:cs="Arial"/>
          <w:spacing w:val="7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z w:val="16"/>
          <w:szCs w:val="16"/>
          <w:lang w:val="es-MX"/>
        </w:rPr>
        <w:t>peño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,</w:t>
      </w:r>
      <w:r w:rsidRPr="002A0BE4">
        <w:rPr>
          <w:rFonts w:ascii="Arial" w:hAnsi="Arial" w:cs="Arial"/>
          <w:spacing w:val="7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p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odu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os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y</w:t>
      </w:r>
      <w:r w:rsidRPr="002A0BE4">
        <w:rPr>
          <w:rFonts w:ascii="Arial" w:hAnsi="Arial" w:cs="Arial"/>
          <w:spacing w:val="2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ono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2A0BE4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ie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os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ar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du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an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la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v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alua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ión,</w:t>
      </w:r>
      <w:r w:rsidRPr="002A0BE4">
        <w:rPr>
          <w:rFonts w:ascii="Arial" w:hAnsi="Arial" w:cs="Arial"/>
          <w:spacing w:val="4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í</w:t>
      </w:r>
      <w:r w:rsidRPr="002A0BE4">
        <w:rPr>
          <w:rFonts w:ascii="Arial" w:hAnsi="Arial" w:cs="Arial"/>
          <w:spacing w:val="2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2A0BE4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los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luga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,</w:t>
      </w:r>
      <w:r w:rsidRPr="002A0BE4">
        <w:rPr>
          <w:rFonts w:ascii="Arial" w:hAnsi="Arial" w:cs="Arial"/>
          <w:spacing w:val="4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h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a</w:t>
      </w:r>
      <w:r w:rsidRPr="002A0BE4">
        <w:rPr>
          <w:rFonts w:ascii="Arial" w:eastAsia="Arial" w:hAnsi="Arial" w:cs="Arial"/>
          <w:sz w:val="16"/>
          <w:szCs w:val="16"/>
          <w:lang w:val="es-MX"/>
        </w:rPr>
        <w:t>s</w:t>
      </w:r>
      <w:r w:rsidRPr="002A0BE4">
        <w:rPr>
          <w:rFonts w:ascii="Arial" w:hAnsi="Arial" w:cs="Arial"/>
          <w:spacing w:val="7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y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ho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ios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en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que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eali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z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á.</w:t>
      </w:r>
    </w:p>
    <w:p w:rsidR="008127F6" w:rsidRPr="002A0BE4" w:rsidRDefault="00B23647">
      <w:pPr>
        <w:spacing w:before="27"/>
        <w:ind w:left="103"/>
        <w:rPr>
          <w:rFonts w:ascii="Arial" w:eastAsia="Arial" w:hAnsi="Arial" w:cs="Arial"/>
          <w:sz w:val="16"/>
          <w:szCs w:val="16"/>
          <w:lang w:val="es-MX"/>
        </w:rPr>
      </w:pPr>
      <w:r w:rsidRPr="002A0BE4">
        <w:rPr>
          <w:rFonts w:ascii="Arial" w:eastAsia="Symbol" w:hAnsi="Arial" w:cs="Arial"/>
          <w:sz w:val="16"/>
          <w:szCs w:val="16"/>
        </w:rPr>
        <w:t></w:t>
      </w:r>
      <w:r w:rsidRPr="002A0BE4">
        <w:rPr>
          <w:rFonts w:ascii="Arial" w:hAnsi="Arial" w:cs="Arial"/>
          <w:sz w:val="16"/>
          <w:szCs w:val="16"/>
          <w:lang w:val="es-MX"/>
        </w:rPr>
        <w:t xml:space="preserve">      </w:t>
      </w:r>
      <w:r w:rsidRPr="002A0BE4">
        <w:rPr>
          <w:rFonts w:ascii="Arial" w:hAnsi="Arial" w:cs="Arial"/>
          <w:spacing w:val="6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Los</w:t>
      </w:r>
      <w:r w:rsidRPr="002A0BE4">
        <w:rPr>
          <w:rFonts w:ascii="Arial" w:hAnsi="Arial" w:cs="Arial"/>
          <w:spacing w:val="7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h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2A0BE4">
        <w:rPr>
          <w:rFonts w:ascii="Arial" w:eastAsia="Arial" w:hAnsi="Arial" w:cs="Arial"/>
          <w:sz w:val="16"/>
          <w:szCs w:val="16"/>
          <w:lang w:val="es-MX"/>
        </w:rPr>
        <w:t>s</w:t>
      </w:r>
      <w:r w:rsidRPr="002A0BE4">
        <w:rPr>
          <w:rFonts w:ascii="Arial" w:hAnsi="Arial" w:cs="Arial"/>
          <w:spacing w:val="7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y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ob</w:t>
      </w:r>
      <w:r w:rsidRPr="002A0BE4">
        <w:rPr>
          <w:rFonts w:ascii="Arial" w:eastAsia="Arial" w:hAnsi="Arial" w:cs="Arial"/>
          <w:spacing w:val="-2"/>
          <w:sz w:val="16"/>
          <w:szCs w:val="16"/>
          <w:lang w:val="es-MX"/>
        </w:rPr>
        <w:t>l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iga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ion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z w:val="16"/>
          <w:szCs w:val="16"/>
          <w:lang w:val="es-MX"/>
        </w:rPr>
        <w:t>s</w:t>
      </w:r>
      <w:r w:rsidRPr="002A0BE4">
        <w:rPr>
          <w:rFonts w:ascii="Arial" w:hAnsi="Arial" w:cs="Arial"/>
          <w:spacing w:val="7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2A0BE4">
        <w:rPr>
          <w:rFonts w:ascii="Arial" w:eastAsia="Arial" w:hAnsi="Arial" w:cs="Arial"/>
          <w:sz w:val="16"/>
          <w:szCs w:val="16"/>
          <w:lang w:val="es-MX"/>
        </w:rPr>
        <w:t>s</w:t>
      </w:r>
      <w:r w:rsidRPr="002A0BE4">
        <w:rPr>
          <w:rFonts w:ascii="Arial" w:hAnsi="Arial" w:cs="Arial"/>
          <w:spacing w:val="7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u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ua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ios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del</w:t>
      </w:r>
      <w:r w:rsidRPr="002A0BE4">
        <w:rPr>
          <w:rFonts w:ascii="Arial" w:hAnsi="Arial" w:cs="Arial"/>
          <w:spacing w:val="4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ional</w:t>
      </w:r>
      <w:r w:rsidRPr="002A0BE4">
        <w:rPr>
          <w:rFonts w:ascii="Arial" w:hAnsi="Arial" w:cs="Arial"/>
          <w:spacing w:val="4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d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2A0BE4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z w:val="16"/>
          <w:szCs w:val="16"/>
          <w:lang w:val="es-MX"/>
        </w:rPr>
        <w:t>pe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en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ia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8127F6" w:rsidRPr="002A0BE4" w:rsidRDefault="00B23647">
      <w:pPr>
        <w:spacing w:before="24"/>
        <w:ind w:left="103"/>
        <w:rPr>
          <w:rFonts w:ascii="Arial" w:eastAsia="Arial" w:hAnsi="Arial" w:cs="Arial"/>
          <w:sz w:val="16"/>
          <w:szCs w:val="16"/>
          <w:lang w:val="es-MX"/>
        </w:rPr>
      </w:pPr>
      <w:r w:rsidRPr="002A0BE4">
        <w:rPr>
          <w:rFonts w:ascii="Arial" w:eastAsia="Symbol" w:hAnsi="Arial" w:cs="Arial"/>
          <w:sz w:val="16"/>
          <w:szCs w:val="16"/>
        </w:rPr>
        <w:t></w:t>
      </w:r>
      <w:r w:rsidRPr="002A0BE4">
        <w:rPr>
          <w:rFonts w:ascii="Arial" w:hAnsi="Arial" w:cs="Arial"/>
          <w:sz w:val="16"/>
          <w:szCs w:val="16"/>
          <w:lang w:val="es-MX"/>
        </w:rPr>
        <w:t xml:space="preserve">      </w:t>
      </w:r>
      <w:r w:rsidRPr="002A0BE4">
        <w:rPr>
          <w:rFonts w:ascii="Arial" w:hAnsi="Arial" w:cs="Arial"/>
          <w:spacing w:val="6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</w:t>
      </w:r>
      <w:r w:rsidRPr="002A0BE4">
        <w:rPr>
          <w:rFonts w:ascii="Arial" w:hAnsi="Arial" w:cs="Arial"/>
          <w:spacing w:val="6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lugar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y</w:t>
      </w:r>
      <w:r w:rsidRPr="002A0BE4">
        <w:rPr>
          <w:rFonts w:ascii="Arial" w:hAnsi="Arial" w:cs="Arial"/>
          <w:spacing w:val="2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ha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pa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la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en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ega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ul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ad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8127F6" w:rsidRPr="002A0BE4" w:rsidRDefault="00B23647">
      <w:pPr>
        <w:spacing w:before="27"/>
        <w:ind w:left="103"/>
        <w:rPr>
          <w:rFonts w:ascii="Arial" w:eastAsia="Arial" w:hAnsi="Arial" w:cs="Arial"/>
          <w:sz w:val="16"/>
          <w:szCs w:val="16"/>
          <w:lang w:val="es-MX"/>
        </w:rPr>
      </w:pPr>
      <w:r w:rsidRPr="002A0BE4">
        <w:rPr>
          <w:rFonts w:ascii="Arial" w:eastAsia="Symbol" w:hAnsi="Arial" w:cs="Arial"/>
          <w:sz w:val="16"/>
          <w:szCs w:val="16"/>
        </w:rPr>
        <w:t></w:t>
      </w:r>
      <w:r w:rsidRPr="002A0BE4">
        <w:rPr>
          <w:rFonts w:ascii="Arial" w:hAnsi="Arial" w:cs="Arial"/>
          <w:sz w:val="16"/>
          <w:szCs w:val="16"/>
          <w:lang w:val="es-MX"/>
        </w:rPr>
        <w:t xml:space="preserve">      </w:t>
      </w:r>
      <w:r w:rsidRPr="002A0BE4">
        <w:rPr>
          <w:rFonts w:ascii="Arial" w:hAnsi="Arial" w:cs="Arial"/>
          <w:spacing w:val="6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Los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an</w:t>
      </w:r>
      <w:r w:rsidRPr="002A0BE4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2A0BE4">
        <w:rPr>
          <w:rFonts w:ascii="Arial" w:eastAsia="Arial" w:hAnsi="Arial" w:cs="Arial"/>
          <w:sz w:val="16"/>
          <w:szCs w:val="16"/>
          <w:lang w:val="es-MX"/>
        </w:rPr>
        <w:t>s</w:t>
      </w:r>
      <w:r w:rsidRPr="002A0BE4">
        <w:rPr>
          <w:rFonts w:ascii="Arial" w:hAnsi="Arial" w:cs="Arial"/>
          <w:spacing w:val="7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ope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ión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y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egi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st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z w:val="16"/>
          <w:szCs w:val="16"/>
          <w:lang w:val="es-MX"/>
        </w:rPr>
        <w:t>u</w:t>
      </w:r>
      <w:r w:rsidRPr="002A0BE4">
        <w:rPr>
          <w:rFonts w:ascii="Arial" w:eastAsia="Arial" w:hAnsi="Arial" w:cs="Arial"/>
          <w:spacing w:val="-2"/>
          <w:sz w:val="16"/>
          <w:szCs w:val="16"/>
          <w:lang w:val="es-MX"/>
        </w:rPr>
        <w:t>l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ados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v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alua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ó</w:t>
      </w:r>
      <w:r w:rsidRPr="002A0BE4">
        <w:rPr>
          <w:rFonts w:ascii="Arial" w:eastAsia="Arial" w:hAnsi="Arial" w:cs="Arial"/>
          <w:sz w:val="16"/>
          <w:szCs w:val="16"/>
          <w:lang w:val="es-MX"/>
        </w:rPr>
        <w:t>n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en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el</w:t>
      </w:r>
      <w:r w:rsidRPr="002A0BE4">
        <w:rPr>
          <w:rFonts w:ascii="Arial" w:hAnsi="Arial" w:cs="Arial"/>
          <w:spacing w:val="4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2A0BE4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st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2A0BE4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n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2A0BE4">
        <w:rPr>
          <w:rFonts w:ascii="Arial" w:eastAsia="Arial" w:hAnsi="Arial" w:cs="Arial"/>
          <w:sz w:val="16"/>
          <w:szCs w:val="16"/>
          <w:lang w:val="es-MX"/>
        </w:rPr>
        <w:t>eg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al</w:t>
      </w:r>
      <w:r w:rsidRPr="002A0BE4">
        <w:rPr>
          <w:rFonts w:ascii="Arial" w:hAnsi="Arial" w:cs="Arial"/>
          <w:spacing w:val="6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z w:val="16"/>
          <w:szCs w:val="16"/>
          <w:lang w:val="es-MX"/>
        </w:rPr>
        <w:t>de</w:t>
      </w:r>
      <w:r w:rsidRPr="002A0BE4">
        <w:rPr>
          <w:rFonts w:ascii="Arial" w:hAnsi="Arial" w:cs="Arial"/>
          <w:spacing w:val="3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2A0BE4">
        <w:rPr>
          <w:rFonts w:ascii="Arial" w:eastAsia="Arial" w:hAnsi="Arial" w:cs="Arial"/>
          <w:sz w:val="16"/>
          <w:szCs w:val="16"/>
          <w:lang w:val="es-MX"/>
        </w:rPr>
        <w:t>n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2A0BE4">
        <w:rPr>
          <w:rFonts w:ascii="Arial" w:eastAsia="Arial" w:hAnsi="Arial" w:cs="Arial"/>
          <w:sz w:val="16"/>
          <w:szCs w:val="16"/>
          <w:lang w:val="es-MX"/>
        </w:rPr>
        <w:t>o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r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m</w:t>
      </w:r>
      <w:r w:rsidRPr="002A0BE4">
        <w:rPr>
          <w:rFonts w:ascii="Arial" w:eastAsia="Arial" w:hAnsi="Arial" w:cs="Arial"/>
          <w:sz w:val="16"/>
          <w:szCs w:val="16"/>
          <w:lang w:val="es-MX"/>
        </w:rPr>
        <w:t>a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2A0BE4">
        <w:rPr>
          <w:rFonts w:ascii="Arial" w:eastAsia="Arial" w:hAnsi="Arial" w:cs="Arial"/>
          <w:sz w:val="16"/>
          <w:szCs w:val="16"/>
          <w:lang w:val="es-MX"/>
        </w:rPr>
        <w:t>ión</w:t>
      </w:r>
      <w:r w:rsidRPr="002A0BE4">
        <w:rPr>
          <w:rFonts w:ascii="Arial" w:hAnsi="Arial" w:cs="Arial"/>
          <w:spacing w:val="5"/>
          <w:sz w:val="16"/>
          <w:szCs w:val="16"/>
          <w:lang w:val="es-MX"/>
        </w:rPr>
        <w:t xml:space="preserve"> </w:t>
      </w:r>
      <w:r w:rsidRPr="002A0BE4">
        <w:rPr>
          <w:rFonts w:ascii="Arial" w:eastAsia="Arial" w:hAnsi="Arial" w:cs="Arial"/>
          <w:spacing w:val="-1"/>
          <w:sz w:val="16"/>
          <w:szCs w:val="16"/>
          <w:lang w:val="es-MX"/>
        </w:rPr>
        <w:t>(S</w:t>
      </w:r>
      <w:r w:rsidRPr="002A0BE4">
        <w:rPr>
          <w:rFonts w:ascii="Arial" w:eastAsia="Arial" w:hAnsi="Arial" w:cs="Arial"/>
          <w:spacing w:val="1"/>
          <w:sz w:val="16"/>
          <w:szCs w:val="16"/>
          <w:lang w:val="es-MX"/>
        </w:rPr>
        <w:t>II</w:t>
      </w:r>
      <w:r w:rsidRPr="002A0BE4">
        <w:rPr>
          <w:rFonts w:ascii="Arial" w:eastAsia="Arial" w:hAnsi="Arial" w:cs="Arial"/>
          <w:spacing w:val="-3"/>
          <w:sz w:val="16"/>
          <w:szCs w:val="16"/>
          <w:lang w:val="es-MX"/>
        </w:rPr>
        <w:t>)</w:t>
      </w:r>
      <w:r w:rsidRPr="002A0BE4">
        <w:rPr>
          <w:rFonts w:ascii="Arial" w:eastAsia="Arial" w:hAnsi="Arial" w:cs="Arial"/>
          <w:sz w:val="16"/>
          <w:szCs w:val="16"/>
          <w:lang w:val="es-MX"/>
        </w:rPr>
        <w:t>.</w:t>
      </w:r>
    </w:p>
    <w:p w:rsidR="008B5FBC" w:rsidRPr="002A0BE4" w:rsidRDefault="008B5FBC" w:rsidP="008B5FBC">
      <w:pPr>
        <w:rPr>
          <w:rFonts w:ascii="Arial" w:hAnsi="Arial" w:cs="Arial"/>
          <w:b/>
          <w:sz w:val="2"/>
          <w:szCs w:val="8"/>
          <w:lang w:val="es-MX"/>
        </w:rPr>
      </w:pPr>
      <w:r w:rsidRPr="002A0BE4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BC691" wp14:editId="72BD6FA1">
                <wp:simplePos x="0" y="0"/>
                <wp:positionH relativeFrom="column">
                  <wp:posOffset>3428999</wp:posOffset>
                </wp:positionH>
                <wp:positionV relativeFrom="paragraph">
                  <wp:posOffset>9525</wp:posOffset>
                </wp:positionV>
                <wp:extent cx="3400425" cy="5619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66B75" id="Rectángulo 7" o:spid="_x0000_s1026" style="position:absolute;margin-left:270pt;margin-top:.75pt;width:267.75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" filled="f" strokecolor="#d8d8d8 [2732]" strokeweight=".5pt"/>
            </w:pict>
          </mc:Fallback>
        </mc:AlternateContent>
      </w:r>
      <w:r w:rsidR="00960CF5" w:rsidRPr="002A0BE4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07437" wp14:editId="3D273E38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3228975" cy="5619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17AE06" id="Rectángulo 6" o:spid="_x0000_s1026" style="position:absolute;margin-left:3.75pt;margin-top:.75pt;width:254.2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" filled="f" strokecolor="#d8d8d8 [2732]" strokeweight=".5pt"/>
            </w:pict>
          </mc:Fallback>
        </mc:AlternateContent>
      </w:r>
    </w:p>
    <w:p w:rsidR="008B5FBC" w:rsidRPr="002A0BE4" w:rsidRDefault="008B5FBC" w:rsidP="008B5FBC">
      <w:pPr>
        <w:rPr>
          <w:rFonts w:ascii="Arial" w:hAnsi="Arial" w:cs="Arial"/>
          <w:b/>
          <w:sz w:val="2"/>
          <w:szCs w:val="8"/>
          <w:lang w:val="es-MX"/>
        </w:rPr>
      </w:pPr>
    </w:p>
    <w:p w:rsidR="008B5FBC" w:rsidRPr="002A0BE4" w:rsidRDefault="008B5FBC" w:rsidP="008B5FBC">
      <w:pPr>
        <w:rPr>
          <w:rFonts w:ascii="Arial" w:hAnsi="Arial" w:cs="Arial"/>
          <w:b/>
          <w:sz w:val="2"/>
          <w:szCs w:val="8"/>
          <w:lang w:val="es-MX"/>
        </w:rPr>
      </w:pPr>
    </w:p>
    <w:p w:rsidR="008B5FBC" w:rsidRPr="002A0BE4" w:rsidRDefault="008B5FBC" w:rsidP="008B5FBC">
      <w:pPr>
        <w:rPr>
          <w:rFonts w:ascii="Arial" w:hAnsi="Arial" w:cs="Arial"/>
          <w:b/>
          <w:sz w:val="2"/>
          <w:szCs w:val="8"/>
          <w:lang w:val="es-MX"/>
        </w:rPr>
      </w:pPr>
    </w:p>
    <w:p w:rsidR="008B5FBC" w:rsidRPr="002A0BE4" w:rsidRDefault="008B5FBC">
      <w:pPr>
        <w:spacing w:before="27"/>
        <w:ind w:left="103"/>
        <w:rPr>
          <w:rFonts w:ascii="Arial" w:eastAsia="Arial" w:hAnsi="Arial" w:cs="Arial"/>
          <w:sz w:val="16"/>
          <w:szCs w:val="16"/>
          <w:lang w:val="es-MX"/>
        </w:rPr>
      </w:pPr>
    </w:p>
    <w:p w:rsidR="008B5FBC" w:rsidRPr="002A0BE4" w:rsidRDefault="008B5FBC">
      <w:pPr>
        <w:spacing w:before="27"/>
        <w:ind w:left="103"/>
        <w:rPr>
          <w:rFonts w:ascii="Arial" w:eastAsia="Arial" w:hAnsi="Arial" w:cs="Arial"/>
          <w:sz w:val="16"/>
          <w:szCs w:val="16"/>
          <w:lang w:val="es-MX"/>
        </w:rPr>
      </w:pPr>
    </w:p>
    <w:p w:rsidR="008B5FBC" w:rsidRPr="002A0BE4" w:rsidRDefault="008B5FBC">
      <w:pPr>
        <w:spacing w:before="27"/>
        <w:ind w:left="103"/>
        <w:rPr>
          <w:rFonts w:ascii="Arial" w:eastAsia="Arial" w:hAnsi="Arial" w:cs="Arial"/>
          <w:sz w:val="16"/>
          <w:szCs w:val="16"/>
          <w:lang w:val="es-MX"/>
        </w:rPr>
      </w:pPr>
    </w:p>
    <w:p w:rsidR="008B5FBC" w:rsidRPr="002A0BE4" w:rsidRDefault="008B5FBC">
      <w:pPr>
        <w:spacing w:before="27"/>
        <w:ind w:left="103"/>
        <w:rPr>
          <w:rFonts w:ascii="Arial" w:eastAsia="Arial" w:hAnsi="Arial" w:cs="Arial"/>
          <w:sz w:val="16"/>
          <w:szCs w:val="16"/>
          <w:lang w:val="es-MX"/>
        </w:rPr>
      </w:pPr>
    </w:p>
    <w:tbl>
      <w:tblPr>
        <w:tblStyle w:val="Tablaconcuadrcula"/>
        <w:tblW w:w="10695" w:type="dxa"/>
        <w:tblInd w:w="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236"/>
        <w:gridCol w:w="5363"/>
      </w:tblGrid>
      <w:tr w:rsidR="008B5FBC" w:rsidRPr="002A0BE4" w:rsidTr="001E2B76">
        <w:tc>
          <w:tcPr>
            <w:tcW w:w="5096" w:type="dxa"/>
            <w:tcBorders>
              <w:top w:val="single" w:sz="4" w:space="0" w:color="auto"/>
            </w:tcBorders>
          </w:tcPr>
          <w:p w:rsidR="008B5FBC" w:rsidRPr="002A0BE4" w:rsidRDefault="008B5FBC" w:rsidP="001E2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0BE4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236" w:type="dxa"/>
          </w:tcPr>
          <w:p w:rsidR="008B5FBC" w:rsidRPr="002A0BE4" w:rsidRDefault="008B5FBC" w:rsidP="001E2B76">
            <w:pPr>
              <w:jc w:val="center"/>
              <w:rPr>
                <w:rFonts w:ascii="Arial" w:hAnsi="Arial" w:cs="Arial"/>
                <w:szCs w:val="20"/>
                <w:lang w:val="es-ES_tradnl"/>
              </w:rPr>
            </w:pPr>
          </w:p>
        </w:tc>
        <w:tc>
          <w:tcPr>
            <w:tcW w:w="5363" w:type="dxa"/>
            <w:tcBorders>
              <w:top w:val="single" w:sz="4" w:space="0" w:color="auto"/>
            </w:tcBorders>
          </w:tcPr>
          <w:p w:rsidR="008B5FBC" w:rsidRPr="002A0BE4" w:rsidRDefault="008B5FBC" w:rsidP="001E2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0BE4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8B5FBC" w:rsidRPr="00347583" w:rsidTr="00323540">
        <w:tc>
          <w:tcPr>
            <w:tcW w:w="5096" w:type="dxa"/>
            <w:vAlign w:val="center"/>
            <w:hideMark/>
          </w:tcPr>
          <w:p w:rsidR="008B5FBC" w:rsidRPr="002A0BE4" w:rsidRDefault="008B5FBC" w:rsidP="00D44246">
            <w:pPr>
              <w:spacing w:line="276" w:lineRule="auto"/>
              <w:rPr>
                <w:rFonts w:ascii="Arial" w:hAnsi="Arial" w:cs="Arial"/>
                <w:szCs w:val="20"/>
                <w:lang w:val="es-ES_tradnl"/>
              </w:rPr>
            </w:pPr>
            <w:r w:rsidRPr="002A0BE4">
              <w:rPr>
                <w:rFonts w:ascii="Arial" w:hAnsi="Arial" w:cs="Arial"/>
                <w:b/>
                <w:sz w:val="18"/>
                <w:szCs w:val="18"/>
              </w:rPr>
              <w:t>Evaluador:</w:t>
            </w:r>
            <w:r w:rsidRPr="002A0BE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56EE4" w:rsidRPr="00323540">
              <w:rPr>
                <w:rFonts w:ascii="Arial Narrow" w:hAnsi="Arial Narrow" w:cs="Arial"/>
                <w:noProof/>
                <w:color w:val="000000" w:themeColor="text1"/>
                <w:sz w:val="18"/>
              </w:rPr>
              <w:t>.</w:t>
            </w:r>
          </w:p>
        </w:tc>
        <w:tc>
          <w:tcPr>
            <w:tcW w:w="236" w:type="dxa"/>
            <w:vAlign w:val="center"/>
          </w:tcPr>
          <w:p w:rsidR="008B5FBC" w:rsidRPr="002A0BE4" w:rsidRDefault="008B5FBC" w:rsidP="00323540">
            <w:pPr>
              <w:spacing w:line="276" w:lineRule="auto"/>
              <w:rPr>
                <w:rFonts w:ascii="Arial" w:hAnsi="Arial" w:cs="Arial"/>
                <w:szCs w:val="20"/>
                <w:lang w:val="es-ES_tradnl"/>
              </w:rPr>
            </w:pPr>
          </w:p>
        </w:tc>
        <w:tc>
          <w:tcPr>
            <w:tcW w:w="5363" w:type="dxa"/>
            <w:vAlign w:val="center"/>
            <w:hideMark/>
          </w:tcPr>
          <w:p w:rsidR="008B5FBC" w:rsidRPr="002A0BE4" w:rsidRDefault="008B5FBC" w:rsidP="00D44246">
            <w:pPr>
              <w:spacing w:line="276" w:lineRule="auto"/>
              <w:rPr>
                <w:rFonts w:ascii="Arial" w:hAnsi="Arial" w:cs="Arial"/>
                <w:szCs w:val="20"/>
                <w:lang w:val="es-ES_tradnl"/>
              </w:rPr>
            </w:pPr>
            <w:r w:rsidRPr="002A0BE4">
              <w:rPr>
                <w:rFonts w:ascii="Arial" w:hAnsi="Arial" w:cs="Arial"/>
                <w:b/>
                <w:sz w:val="18"/>
                <w:szCs w:val="18"/>
              </w:rPr>
              <w:t>Candidato</w:t>
            </w:r>
            <w:proofErr w:type="gramStart"/>
            <w:r w:rsidRPr="0032354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556EE4" w:rsidRPr="00323540">
              <w:rPr>
                <w:rFonts w:ascii="Arial" w:hAnsi="Arial" w:cs="Arial"/>
                <w:color w:val="000000" w:themeColor="text1"/>
                <w:szCs w:val="18"/>
              </w:rPr>
              <w:t>.</w:t>
            </w:r>
            <w:proofErr w:type="gramEnd"/>
            <w:r w:rsidR="00323540" w:rsidRPr="00323540">
              <w:rPr>
                <w:rFonts w:ascii="Arial" w:hAnsi="Arial" w:cs="Arial"/>
                <w:color w:val="000000" w:themeColor="text1"/>
                <w:szCs w:val="18"/>
              </w:rPr>
              <w:t xml:space="preserve">  </w:t>
            </w:r>
          </w:p>
        </w:tc>
      </w:tr>
    </w:tbl>
    <w:p w:rsidR="008B5FBC" w:rsidRPr="002A0BE4" w:rsidRDefault="008B5FBC" w:rsidP="00D44246">
      <w:pPr>
        <w:spacing w:before="27"/>
        <w:rPr>
          <w:rFonts w:ascii="Arial" w:eastAsia="Arial" w:hAnsi="Arial" w:cs="Arial"/>
          <w:sz w:val="16"/>
          <w:szCs w:val="16"/>
          <w:lang w:val="es-MX"/>
        </w:rPr>
      </w:pPr>
    </w:p>
    <w:sectPr w:rsidR="008B5FBC" w:rsidRPr="002A0BE4" w:rsidSect="00584604">
      <w:headerReference w:type="default" r:id="rId7"/>
      <w:pgSz w:w="12240" w:h="15840"/>
      <w:pgMar w:top="1202" w:right="499" w:bottom="278" w:left="539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86" w:rsidRDefault="00583586">
      <w:r>
        <w:separator/>
      </w:r>
    </w:p>
  </w:endnote>
  <w:endnote w:type="continuationSeparator" w:id="0">
    <w:p w:rsidR="00583586" w:rsidRDefault="0058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v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86" w:rsidRDefault="00583586">
      <w:r>
        <w:separator/>
      </w:r>
    </w:p>
  </w:footnote>
  <w:footnote w:type="continuationSeparator" w:id="0">
    <w:p w:rsidR="00583586" w:rsidRDefault="0058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DB" w:rsidRDefault="006929DB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3B74B6C" wp14:editId="19D54C92">
          <wp:simplePos x="0" y="0"/>
          <wp:positionH relativeFrom="page">
            <wp:posOffset>5580380</wp:posOffset>
          </wp:positionH>
          <wp:positionV relativeFrom="page">
            <wp:posOffset>314960</wp:posOffset>
          </wp:positionV>
          <wp:extent cx="780415" cy="356870"/>
          <wp:effectExtent l="0" t="0" r="63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 wp14:anchorId="502EF6CF" wp14:editId="34BF36E5">
          <wp:simplePos x="0" y="0"/>
          <wp:positionH relativeFrom="page">
            <wp:posOffset>1130935</wp:posOffset>
          </wp:positionH>
          <wp:positionV relativeFrom="page">
            <wp:posOffset>274320</wp:posOffset>
          </wp:positionV>
          <wp:extent cx="926465" cy="494030"/>
          <wp:effectExtent l="0" t="0" r="6985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 wp14:anchorId="26A9C4E9" wp14:editId="59F3F0B1">
          <wp:simplePos x="0" y="0"/>
          <wp:positionH relativeFrom="page">
            <wp:posOffset>3275330</wp:posOffset>
          </wp:positionH>
          <wp:positionV relativeFrom="page">
            <wp:posOffset>295910</wp:posOffset>
          </wp:positionV>
          <wp:extent cx="952500" cy="4330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45E7"/>
    <w:multiLevelType w:val="multilevel"/>
    <w:tmpl w:val="E940BA4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F6"/>
    <w:rsid w:val="00020949"/>
    <w:rsid w:val="000325CD"/>
    <w:rsid w:val="00033B76"/>
    <w:rsid w:val="00037DB4"/>
    <w:rsid w:val="0006032C"/>
    <w:rsid w:val="000F01DB"/>
    <w:rsid w:val="001003E3"/>
    <w:rsid w:val="00141F1F"/>
    <w:rsid w:val="001E2B76"/>
    <w:rsid w:val="00237B78"/>
    <w:rsid w:val="002731C5"/>
    <w:rsid w:val="00276E59"/>
    <w:rsid w:val="00291C81"/>
    <w:rsid w:val="002A0BE4"/>
    <w:rsid w:val="002C7F20"/>
    <w:rsid w:val="002D0932"/>
    <w:rsid w:val="0032132B"/>
    <w:rsid w:val="00323540"/>
    <w:rsid w:val="003272DF"/>
    <w:rsid w:val="00347583"/>
    <w:rsid w:val="003A1382"/>
    <w:rsid w:val="003B02D0"/>
    <w:rsid w:val="003B42C4"/>
    <w:rsid w:val="00410204"/>
    <w:rsid w:val="0044521C"/>
    <w:rsid w:val="00490B3B"/>
    <w:rsid w:val="0049636F"/>
    <w:rsid w:val="004C4421"/>
    <w:rsid w:val="004D324D"/>
    <w:rsid w:val="004E095A"/>
    <w:rsid w:val="004E76DF"/>
    <w:rsid w:val="00522291"/>
    <w:rsid w:val="00524FCA"/>
    <w:rsid w:val="00556EE4"/>
    <w:rsid w:val="005772EA"/>
    <w:rsid w:val="00583586"/>
    <w:rsid w:val="00584604"/>
    <w:rsid w:val="005868AE"/>
    <w:rsid w:val="005A0575"/>
    <w:rsid w:val="005C2112"/>
    <w:rsid w:val="005C5045"/>
    <w:rsid w:val="005F05A0"/>
    <w:rsid w:val="00600F29"/>
    <w:rsid w:val="00626531"/>
    <w:rsid w:val="006929DB"/>
    <w:rsid w:val="006D3E42"/>
    <w:rsid w:val="007068B3"/>
    <w:rsid w:val="007252D0"/>
    <w:rsid w:val="00744850"/>
    <w:rsid w:val="007D64EA"/>
    <w:rsid w:val="007E1C63"/>
    <w:rsid w:val="00806069"/>
    <w:rsid w:val="008075B6"/>
    <w:rsid w:val="00811E27"/>
    <w:rsid w:val="008127F6"/>
    <w:rsid w:val="008B5FBC"/>
    <w:rsid w:val="00960CF5"/>
    <w:rsid w:val="009D2B8F"/>
    <w:rsid w:val="009D6DA8"/>
    <w:rsid w:val="009E0C8C"/>
    <w:rsid w:val="00A24FAA"/>
    <w:rsid w:val="00A53D92"/>
    <w:rsid w:val="00AB290B"/>
    <w:rsid w:val="00B22DC1"/>
    <w:rsid w:val="00B234D9"/>
    <w:rsid w:val="00B23647"/>
    <w:rsid w:val="00B90067"/>
    <w:rsid w:val="00B966BB"/>
    <w:rsid w:val="00B97AF2"/>
    <w:rsid w:val="00BA0590"/>
    <w:rsid w:val="00BA6B1E"/>
    <w:rsid w:val="00C21CF4"/>
    <w:rsid w:val="00C52A20"/>
    <w:rsid w:val="00C9734B"/>
    <w:rsid w:val="00CB25C7"/>
    <w:rsid w:val="00CD2BDC"/>
    <w:rsid w:val="00D2023E"/>
    <w:rsid w:val="00D44246"/>
    <w:rsid w:val="00D70093"/>
    <w:rsid w:val="00D83FF9"/>
    <w:rsid w:val="00D84B89"/>
    <w:rsid w:val="00DE4E7E"/>
    <w:rsid w:val="00E2737F"/>
    <w:rsid w:val="00E34CC1"/>
    <w:rsid w:val="00E503E1"/>
    <w:rsid w:val="00E743FA"/>
    <w:rsid w:val="00F22ACA"/>
    <w:rsid w:val="00F7055F"/>
    <w:rsid w:val="00F72652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88605"/>
  <w15:docId w15:val="{077DEE37-9513-48C5-B636-C58F8041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B6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8B5FBC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F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FBC"/>
  </w:style>
  <w:style w:type="paragraph" w:styleId="Piedepgina">
    <w:name w:val="footer"/>
    <w:basedOn w:val="Normal"/>
    <w:link w:val="PiedepginaCar"/>
    <w:uiPriority w:val="99"/>
    <w:unhideWhenUsed/>
    <w:rsid w:val="008B5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FBC"/>
  </w:style>
  <w:style w:type="character" w:styleId="Hipervnculo">
    <w:name w:val="Hyperlink"/>
    <w:basedOn w:val="Fuentedeprrafopredeter"/>
    <w:uiPriority w:val="99"/>
    <w:rsid w:val="008B5FBC"/>
    <w:rPr>
      <w:color w:val="0000FF"/>
      <w:u w:val="single"/>
    </w:rPr>
  </w:style>
  <w:style w:type="table" w:customStyle="1" w:styleId="PlandeEvaluacin">
    <w:name w:val="Plan de Evaluación"/>
    <w:basedOn w:val="Tablanormal"/>
    <w:uiPriority w:val="99"/>
    <w:rsid w:val="002A0BE4"/>
    <w:rPr>
      <w:rFonts w:ascii="Arial" w:hAnsi="Arial"/>
    </w:rPr>
    <w:tblPr/>
  </w:style>
  <w:style w:type="paragraph" w:styleId="Textodeglobo">
    <w:name w:val="Balloon Text"/>
    <w:basedOn w:val="Normal"/>
    <w:link w:val="TextodegloboCar"/>
    <w:uiPriority w:val="99"/>
    <w:semiHidden/>
    <w:unhideWhenUsed/>
    <w:rsid w:val="00D84B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2902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de la Garza</dc:creator>
  <cp:keywords/>
  <dc:description/>
  <cp:lastModifiedBy>@emiliodelagarza  Whatsapp +52 811 542 1127</cp:lastModifiedBy>
  <cp:revision>2</cp:revision>
  <cp:lastPrinted>2023-01-16T16:15:00Z</cp:lastPrinted>
  <dcterms:created xsi:type="dcterms:W3CDTF">2023-10-31T09:28:00Z</dcterms:created>
  <dcterms:modified xsi:type="dcterms:W3CDTF">2023-10-31T09:28:00Z</dcterms:modified>
</cp:coreProperties>
</file>